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FDF5" w14:textId="6E80351C" w:rsidR="00C53ED2" w:rsidRPr="00457F49" w:rsidRDefault="00C71022" w:rsidP="00297FD2">
      <w:pPr>
        <w:ind w:left="1440" w:firstLine="720"/>
        <w:rPr>
          <w:rFonts w:ascii="Libre Franklin" w:hAnsi="Libre Franklin" w:cs="Arial"/>
          <w:b/>
          <w:sz w:val="40"/>
          <w:szCs w:val="40"/>
        </w:rPr>
      </w:pPr>
      <w:r w:rsidRPr="00457F49">
        <w:rPr>
          <w:noProof/>
        </w:rPr>
        <w:drawing>
          <wp:anchor distT="0" distB="0" distL="114300" distR="114300" simplePos="0" relativeHeight="251658240" behindDoc="1" locked="0" layoutInCell="1" allowOverlap="1" wp14:anchorId="763FFE52" wp14:editId="3FD36E4D">
            <wp:simplePos x="0" y="0"/>
            <wp:positionH relativeFrom="column">
              <wp:posOffset>3911600</wp:posOffset>
            </wp:positionH>
            <wp:positionV relativeFrom="page">
              <wp:align>top</wp:align>
            </wp:positionV>
            <wp:extent cx="2534285" cy="1276350"/>
            <wp:effectExtent l="0" t="0" r="0" b="0"/>
            <wp:wrapThrough wrapText="bothSides">
              <wp:wrapPolygon edited="0">
                <wp:start x="0" y="0"/>
                <wp:lineTo x="0" y="21278"/>
                <wp:lineTo x="21432" y="21278"/>
                <wp:lineTo x="2143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428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FD2" w:rsidRPr="00457F49">
        <w:rPr>
          <w:rFonts w:ascii="Libre Franklin" w:hAnsi="Libre Franklin" w:cs="Arial"/>
          <w:b/>
          <w:noProof/>
          <w:sz w:val="40"/>
          <w:szCs w:val="40"/>
        </w:rPr>
        <w:t>Lendrick Muir</w:t>
      </w:r>
    </w:p>
    <w:p w14:paraId="763FFDF6" w14:textId="774C227E" w:rsidR="00C53ED2" w:rsidRPr="00457F49" w:rsidRDefault="00C53ED2">
      <w:pPr>
        <w:jc w:val="center"/>
        <w:rPr>
          <w:rFonts w:ascii="Libre Franklin" w:hAnsi="Libre Franklin" w:cs="Arial"/>
          <w:b/>
          <w:sz w:val="26"/>
          <w:szCs w:val="22"/>
          <w:u w:val="single"/>
        </w:rPr>
      </w:pPr>
      <w:r w:rsidRPr="00457F49">
        <w:rPr>
          <w:rFonts w:ascii="Libre Franklin" w:hAnsi="Libre Franklin" w:cs="Arial"/>
          <w:b/>
          <w:sz w:val="26"/>
          <w:szCs w:val="22"/>
          <w:u w:val="single"/>
        </w:rPr>
        <w:t>Job Description</w:t>
      </w:r>
      <w:r w:rsidR="00297FD2" w:rsidRPr="00457F49">
        <w:rPr>
          <w:rFonts w:ascii="Libre Franklin" w:hAnsi="Libre Franklin" w:cs="Arial"/>
          <w:b/>
          <w:sz w:val="26"/>
          <w:szCs w:val="22"/>
          <w:u w:val="single"/>
        </w:rPr>
        <w:t>: Centre Support Worker - Schools</w:t>
      </w:r>
    </w:p>
    <w:p w14:paraId="763FFDF7" w14:textId="77777777" w:rsidR="00AA619F" w:rsidRPr="00457F49" w:rsidRDefault="00AA619F">
      <w:pPr>
        <w:jc w:val="center"/>
        <w:rPr>
          <w:rFonts w:ascii="Libre Franklin" w:hAnsi="Libre Franklin" w:cs="Arial"/>
          <w:b/>
          <w:sz w:val="26"/>
          <w:szCs w:val="22"/>
          <w:u w:val="single"/>
        </w:rPr>
      </w:pPr>
    </w:p>
    <w:p w14:paraId="763FFDF8" w14:textId="27BE2BF7" w:rsidR="008F589F" w:rsidRPr="00457F49" w:rsidRDefault="00C53ED2" w:rsidP="003E1FD6">
      <w:pPr>
        <w:spacing w:before="0" w:after="0"/>
        <w:ind w:left="-90" w:firstLine="90"/>
        <w:rPr>
          <w:rFonts w:ascii="Libre Franklin" w:hAnsi="Libre Franklin" w:cs="Arial"/>
          <w:sz w:val="22"/>
          <w:szCs w:val="22"/>
        </w:rPr>
      </w:pPr>
      <w:r w:rsidRPr="00457F49">
        <w:rPr>
          <w:rFonts w:ascii="Libre Franklin" w:hAnsi="Libre Franklin" w:cs="Arial"/>
          <w:b/>
          <w:sz w:val="22"/>
          <w:szCs w:val="22"/>
        </w:rPr>
        <w:t>JOB TITLE:</w:t>
      </w:r>
      <w:r w:rsidRPr="00457F49">
        <w:rPr>
          <w:rFonts w:ascii="Libre Franklin" w:hAnsi="Libre Franklin" w:cs="Arial"/>
          <w:sz w:val="22"/>
          <w:szCs w:val="22"/>
        </w:rPr>
        <w:t xml:space="preserve"> </w:t>
      </w:r>
      <w:r w:rsidRPr="00457F49">
        <w:rPr>
          <w:rFonts w:ascii="Libre Franklin" w:hAnsi="Libre Franklin" w:cs="Arial"/>
          <w:sz w:val="22"/>
          <w:szCs w:val="22"/>
        </w:rPr>
        <w:tab/>
      </w:r>
      <w:r w:rsidRPr="00457F49">
        <w:rPr>
          <w:rFonts w:ascii="Libre Franklin" w:hAnsi="Libre Franklin" w:cs="Arial"/>
          <w:sz w:val="22"/>
          <w:szCs w:val="22"/>
        </w:rPr>
        <w:tab/>
      </w:r>
      <w:r w:rsidR="00297FD2" w:rsidRPr="00457F49">
        <w:rPr>
          <w:rFonts w:ascii="Libre Franklin" w:hAnsi="Libre Franklin" w:cs="Arial"/>
          <w:sz w:val="22"/>
          <w:szCs w:val="22"/>
        </w:rPr>
        <w:t>Centre Support Worker - Schools</w:t>
      </w:r>
    </w:p>
    <w:p w14:paraId="763FFDF9" w14:textId="77777777" w:rsidR="00254E42" w:rsidRPr="00457F49" w:rsidRDefault="00254E42" w:rsidP="003E1FD6">
      <w:pPr>
        <w:spacing w:before="0" w:after="0"/>
        <w:ind w:left="-90" w:firstLine="90"/>
        <w:rPr>
          <w:rFonts w:ascii="Libre Franklin" w:hAnsi="Libre Franklin" w:cs="Arial"/>
          <w:sz w:val="22"/>
          <w:szCs w:val="22"/>
        </w:rPr>
      </w:pPr>
    </w:p>
    <w:p w14:paraId="763FFDFB" w14:textId="3571E53E" w:rsidR="00A247DF" w:rsidRPr="00457F49" w:rsidRDefault="00254E42" w:rsidP="00297FD2">
      <w:pPr>
        <w:spacing w:before="0" w:after="0"/>
        <w:ind w:left="-90" w:firstLine="90"/>
        <w:rPr>
          <w:rFonts w:ascii="Libre Franklin" w:hAnsi="Libre Franklin" w:cs="Arial"/>
          <w:sz w:val="22"/>
          <w:szCs w:val="22"/>
        </w:rPr>
      </w:pPr>
      <w:r w:rsidRPr="00457F49">
        <w:rPr>
          <w:rFonts w:ascii="Libre Franklin" w:hAnsi="Libre Franklin" w:cs="Arial"/>
          <w:b/>
          <w:sz w:val="22"/>
          <w:szCs w:val="22"/>
        </w:rPr>
        <w:t>LOCATION:</w:t>
      </w:r>
      <w:r w:rsidRPr="00457F49">
        <w:rPr>
          <w:rFonts w:ascii="Libre Franklin" w:hAnsi="Libre Franklin" w:cs="Arial"/>
          <w:sz w:val="22"/>
          <w:szCs w:val="22"/>
        </w:rPr>
        <w:t xml:space="preserve"> </w:t>
      </w:r>
      <w:r w:rsidRPr="00457F49">
        <w:rPr>
          <w:rFonts w:ascii="Libre Franklin" w:hAnsi="Libre Franklin" w:cs="Arial"/>
          <w:sz w:val="22"/>
          <w:szCs w:val="22"/>
        </w:rPr>
        <w:tab/>
      </w:r>
      <w:r w:rsidRPr="00457F49">
        <w:rPr>
          <w:rFonts w:ascii="Libre Franklin" w:hAnsi="Libre Franklin" w:cs="Arial"/>
          <w:sz w:val="22"/>
          <w:szCs w:val="22"/>
        </w:rPr>
        <w:tab/>
      </w:r>
      <w:r w:rsidR="00297FD2" w:rsidRPr="00457F49">
        <w:rPr>
          <w:rFonts w:ascii="Libre Franklin" w:hAnsi="Libre Franklin" w:cs="Arial"/>
          <w:sz w:val="22"/>
          <w:szCs w:val="22"/>
        </w:rPr>
        <w:t>Lendrick Muir</w:t>
      </w:r>
    </w:p>
    <w:p w14:paraId="6D743BF6" w14:textId="77777777" w:rsidR="00297FD2" w:rsidRPr="00457F49" w:rsidRDefault="00297FD2" w:rsidP="00297FD2">
      <w:pPr>
        <w:spacing w:before="0" w:after="0"/>
        <w:ind w:left="-90" w:firstLine="90"/>
        <w:rPr>
          <w:rFonts w:ascii="Libre Franklin" w:hAnsi="Libre Franklin" w:cs="Arial"/>
          <w:sz w:val="22"/>
          <w:szCs w:val="22"/>
        </w:rPr>
      </w:pPr>
    </w:p>
    <w:p w14:paraId="763FFDFC" w14:textId="0223D863" w:rsidR="00C53ED2" w:rsidRPr="00457F49" w:rsidRDefault="008351D0" w:rsidP="00A247DF">
      <w:pPr>
        <w:spacing w:before="0" w:after="0"/>
        <w:rPr>
          <w:rFonts w:ascii="Libre Franklin" w:hAnsi="Libre Franklin" w:cs="Arial"/>
          <w:sz w:val="22"/>
          <w:szCs w:val="22"/>
        </w:rPr>
      </w:pPr>
      <w:r w:rsidRPr="00457F49">
        <w:rPr>
          <w:rFonts w:ascii="Libre Franklin" w:hAnsi="Libre Franklin" w:cs="Arial"/>
          <w:b/>
          <w:sz w:val="22"/>
          <w:szCs w:val="22"/>
        </w:rPr>
        <w:t>RESPONSIBLE TO</w:t>
      </w:r>
      <w:r w:rsidR="00C53ED2" w:rsidRPr="00457F49">
        <w:rPr>
          <w:rFonts w:ascii="Libre Franklin" w:hAnsi="Libre Franklin" w:cs="Arial"/>
          <w:sz w:val="22"/>
          <w:szCs w:val="22"/>
        </w:rPr>
        <w:t>:</w:t>
      </w:r>
      <w:r w:rsidR="00C53ED2" w:rsidRPr="00457F49">
        <w:rPr>
          <w:rFonts w:ascii="Libre Franklin" w:hAnsi="Libre Franklin" w:cs="Arial"/>
          <w:sz w:val="22"/>
          <w:szCs w:val="22"/>
        </w:rPr>
        <w:tab/>
      </w:r>
      <w:r w:rsidR="00300A6A" w:rsidRPr="00457F49">
        <w:rPr>
          <w:rFonts w:ascii="Libre Franklin" w:hAnsi="Libre Franklin" w:cs="Arial"/>
          <w:sz w:val="22"/>
          <w:szCs w:val="22"/>
        </w:rPr>
        <w:t>Schools Manager</w:t>
      </w:r>
    </w:p>
    <w:p w14:paraId="763FFDFD" w14:textId="77777777" w:rsidR="006013E2" w:rsidRPr="00457F49" w:rsidRDefault="006013E2" w:rsidP="006013E2">
      <w:pPr>
        <w:spacing w:before="0" w:after="0"/>
        <w:rPr>
          <w:rFonts w:ascii="Libre Franklin" w:hAnsi="Libre Franklin" w:cs="Arial"/>
          <w:sz w:val="22"/>
          <w:szCs w:val="22"/>
        </w:rPr>
      </w:pPr>
    </w:p>
    <w:p w14:paraId="763FFDFE" w14:textId="4E2123EF" w:rsidR="006013E2" w:rsidRPr="00457F49" w:rsidRDefault="006013E2" w:rsidP="006013E2">
      <w:pPr>
        <w:spacing w:before="0" w:after="0"/>
        <w:rPr>
          <w:rFonts w:ascii="Libre Franklin" w:hAnsi="Libre Franklin" w:cs="Arial"/>
          <w:color w:val="99CC00"/>
          <w:sz w:val="22"/>
          <w:szCs w:val="22"/>
        </w:rPr>
      </w:pPr>
      <w:r w:rsidRPr="00457F49">
        <w:rPr>
          <w:rFonts w:ascii="Libre Franklin" w:hAnsi="Libre Franklin" w:cs="Arial"/>
          <w:b/>
          <w:sz w:val="22"/>
          <w:szCs w:val="22"/>
        </w:rPr>
        <w:t>CONTRACT TERM:</w:t>
      </w:r>
      <w:r w:rsidRPr="00457F49">
        <w:rPr>
          <w:rFonts w:ascii="Libre Franklin" w:hAnsi="Libre Franklin" w:cs="Arial"/>
          <w:sz w:val="22"/>
          <w:szCs w:val="22"/>
        </w:rPr>
        <w:tab/>
      </w:r>
      <w:r w:rsidR="00300A6A" w:rsidRPr="00457F49">
        <w:rPr>
          <w:rFonts w:ascii="Libre Franklin" w:hAnsi="Libre Franklin" w:cs="Arial"/>
          <w:sz w:val="22"/>
          <w:szCs w:val="22"/>
        </w:rPr>
        <w:t xml:space="preserve">1- year full-time, starting </w:t>
      </w:r>
      <w:r w:rsidR="002C2FAF">
        <w:rPr>
          <w:rFonts w:ascii="Libre Franklin" w:hAnsi="Libre Franklin" w:cs="Arial"/>
          <w:sz w:val="22"/>
          <w:szCs w:val="22"/>
        </w:rPr>
        <w:t>28</w:t>
      </w:r>
      <w:r w:rsidR="002C2FAF" w:rsidRPr="002C2FAF">
        <w:rPr>
          <w:rFonts w:ascii="Libre Franklin" w:hAnsi="Libre Franklin" w:cs="Arial"/>
          <w:sz w:val="22"/>
          <w:szCs w:val="22"/>
          <w:vertAlign w:val="superscript"/>
        </w:rPr>
        <w:t>th</w:t>
      </w:r>
      <w:r w:rsidR="002C2FAF">
        <w:rPr>
          <w:rFonts w:ascii="Libre Franklin" w:hAnsi="Libre Franklin" w:cs="Arial"/>
          <w:sz w:val="22"/>
          <w:szCs w:val="22"/>
        </w:rPr>
        <w:t xml:space="preserve"> February </w:t>
      </w:r>
      <w:r w:rsidR="00300A6A" w:rsidRPr="00457F49">
        <w:rPr>
          <w:rFonts w:ascii="Libre Franklin" w:hAnsi="Libre Franklin" w:cs="Arial"/>
          <w:sz w:val="22"/>
          <w:szCs w:val="22"/>
        </w:rPr>
        <w:t>2022</w:t>
      </w:r>
    </w:p>
    <w:p w14:paraId="763FFDFF" w14:textId="77777777" w:rsidR="005A5369" w:rsidRPr="00457F49" w:rsidRDefault="005A5369" w:rsidP="005A5369">
      <w:pPr>
        <w:spacing w:before="0" w:after="0"/>
        <w:rPr>
          <w:rFonts w:ascii="Libre Franklin" w:hAnsi="Libre Franklin" w:cs="Arial"/>
          <w:sz w:val="22"/>
          <w:szCs w:val="22"/>
        </w:rPr>
      </w:pPr>
    </w:p>
    <w:p w14:paraId="763FFE00" w14:textId="77777777" w:rsidR="00F07CF4" w:rsidRPr="00457F49" w:rsidRDefault="00A247DF" w:rsidP="00A247DF">
      <w:pPr>
        <w:spacing w:before="0" w:after="0"/>
        <w:rPr>
          <w:rFonts w:ascii="Libre Franklin" w:hAnsi="Libre Franklin" w:cs="Arial"/>
          <w:b/>
          <w:sz w:val="22"/>
          <w:szCs w:val="22"/>
        </w:rPr>
      </w:pPr>
      <w:r w:rsidRPr="00457F49">
        <w:rPr>
          <w:rFonts w:ascii="Libre Franklin" w:hAnsi="Libre Franklin" w:cs="Arial"/>
          <w:b/>
          <w:sz w:val="22"/>
          <w:szCs w:val="22"/>
        </w:rPr>
        <w:t>OVERVIEW</w:t>
      </w:r>
      <w:r w:rsidR="00F07CF4" w:rsidRPr="00457F49">
        <w:rPr>
          <w:rFonts w:ascii="Libre Franklin" w:hAnsi="Libre Franklin" w:cs="Arial"/>
          <w:b/>
          <w:sz w:val="22"/>
          <w:szCs w:val="22"/>
        </w:rPr>
        <w:t>/PURPOSE</w:t>
      </w:r>
    </w:p>
    <w:p w14:paraId="763FFE02" w14:textId="696EACE6" w:rsidR="004D6233" w:rsidRPr="00457F49" w:rsidRDefault="004D6233" w:rsidP="004D6233">
      <w:pPr>
        <w:spacing w:before="0" w:after="0"/>
        <w:ind w:left="2880" w:hanging="2880"/>
        <w:jc w:val="both"/>
        <w:rPr>
          <w:rFonts w:ascii="Libre Franklin" w:hAnsi="Libre Franklin"/>
          <w:sz w:val="22"/>
          <w:szCs w:val="22"/>
          <w:shd w:val="clear" w:color="auto" w:fill="FFFFFF"/>
        </w:rPr>
      </w:pPr>
      <w:r w:rsidRPr="00457F49">
        <w:rPr>
          <w:rFonts w:ascii="Libre Franklin" w:hAnsi="Libre Franklin" w:cs="Arial"/>
          <w:sz w:val="22"/>
          <w:szCs w:val="22"/>
          <w:lang w:val="en"/>
        </w:rPr>
        <w:t>We are Christians, passionate about helping</w:t>
      </w:r>
      <w:r w:rsidRPr="00457F49">
        <w:rPr>
          <w:rFonts w:ascii="Libre Franklin" w:hAnsi="Libre Franklin"/>
          <w:sz w:val="22"/>
          <w:szCs w:val="22"/>
          <w:shd w:val="clear" w:color="auto" w:fill="FFFFFF"/>
        </w:rPr>
        <w:t xml:space="preserve"> the children and young people of </w:t>
      </w:r>
    </w:p>
    <w:p w14:paraId="763FFE03" w14:textId="77777777" w:rsidR="004D6233" w:rsidRPr="00457F49" w:rsidRDefault="004D6233" w:rsidP="004D6233">
      <w:pPr>
        <w:spacing w:before="0" w:after="0"/>
        <w:ind w:left="2880" w:hanging="2880"/>
        <w:jc w:val="both"/>
        <w:rPr>
          <w:rFonts w:ascii="Libre Franklin" w:hAnsi="Libre Franklin" w:cs="Arial"/>
          <w:sz w:val="22"/>
          <w:szCs w:val="22"/>
          <w:lang w:val="en"/>
        </w:rPr>
      </w:pPr>
      <w:r w:rsidRPr="00457F49">
        <w:rPr>
          <w:rFonts w:ascii="Libre Franklin" w:hAnsi="Libre Franklin"/>
          <w:sz w:val="22"/>
          <w:szCs w:val="22"/>
          <w:shd w:val="clear" w:color="auto" w:fill="FFFFFF"/>
        </w:rPr>
        <w:t>Scotland to explore the Bible and respond to the significance of Jesus</w:t>
      </w:r>
      <w:r w:rsidRPr="00457F49">
        <w:rPr>
          <w:rFonts w:ascii="Libre Franklin" w:hAnsi="Libre Franklin" w:cs="Arial"/>
          <w:sz w:val="22"/>
          <w:szCs w:val="22"/>
          <w:lang w:val="en"/>
        </w:rPr>
        <w:t xml:space="preserve">. All our work </w:t>
      </w:r>
    </w:p>
    <w:p w14:paraId="763FFE04" w14:textId="77777777" w:rsidR="004D6233" w:rsidRPr="00457F49" w:rsidRDefault="004D6233" w:rsidP="004D6233">
      <w:pPr>
        <w:spacing w:before="0" w:after="0"/>
        <w:ind w:left="2880" w:hanging="2880"/>
        <w:jc w:val="both"/>
        <w:rPr>
          <w:rFonts w:ascii="Libre Franklin" w:hAnsi="Libre Franklin" w:cs="Arial"/>
          <w:sz w:val="22"/>
          <w:szCs w:val="22"/>
          <w:lang w:val="en"/>
        </w:rPr>
      </w:pPr>
      <w:r w:rsidRPr="00457F49">
        <w:rPr>
          <w:rFonts w:ascii="Libre Franklin" w:hAnsi="Libre Franklin" w:cs="Arial"/>
          <w:sz w:val="22"/>
          <w:szCs w:val="22"/>
          <w:lang w:val="en"/>
        </w:rPr>
        <w:t xml:space="preserve">is shaped by our God given vision and values. We are committed to developing </w:t>
      </w:r>
    </w:p>
    <w:p w14:paraId="763FFE05" w14:textId="77777777" w:rsidR="004D6233" w:rsidRPr="00457F49" w:rsidRDefault="004D6233" w:rsidP="004D6233">
      <w:pPr>
        <w:spacing w:before="0" w:after="0"/>
        <w:ind w:left="2880" w:hanging="2880"/>
        <w:jc w:val="both"/>
        <w:rPr>
          <w:rFonts w:ascii="Libre Franklin" w:hAnsi="Libre Franklin" w:cs="Arial"/>
          <w:sz w:val="22"/>
          <w:szCs w:val="22"/>
          <w:lang w:val="en"/>
        </w:rPr>
      </w:pPr>
      <w:r w:rsidRPr="00457F49">
        <w:rPr>
          <w:rFonts w:ascii="Libre Franklin" w:hAnsi="Libre Franklin" w:cs="Arial"/>
          <w:sz w:val="22"/>
          <w:szCs w:val="22"/>
          <w:lang w:val="en"/>
        </w:rPr>
        <w:t xml:space="preserve">Christians who are equipped to use their God given gifts to serve in enabling us to </w:t>
      </w:r>
    </w:p>
    <w:p w14:paraId="763FFE06" w14:textId="77777777" w:rsidR="004D6233" w:rsidRPr="00457F49" w:rsidRDefault="004D6233" w:rsidP="004D6233">
      <w:pPr>
        <w:spacing w:before="0" w:after="0"/>
        <w:ind w:left="2880" w:hanging="2880"/>
        <w:jc w:val="both"/>
        <w:rPr>
          <w:rFonts w:ascii="Libre Franklin" w:hAnsi="Libre Franklin" w:cs="Arial"/>
          <w:sz w:val="22"/>
          <w:szCs w:val="22"/>
          <w:lang w:val="en"/>
        </w:rPr>
      </w:pPr>
      <w:proofErr w:type="spellStart"/>
      <w:r w:rsidRPr="00457F49">
        <w:rPr>
          <w:rFonts w:ascii="Libre Franklin" w:hAnsi="Libre Franklin" w:cs="Arial"/>
          <w:sz w:val="22"/>
          <w:szCs w:val="22"/>
          <w:lang w:val="en"/>
        </w:rPr>
        <w:t>realise</w:t>
      </w:r>
      <w:proofErr w:type="spellEnd"/>
      <w:r w:rsidRPr="00457F49">
        <w:rPr>
          <w:rFonts w:ascii="Libre Franklin" w:hAnsi="Libre Franklin" w:cs="Arial"/>
          <w:sz w:val="22"/>
          <w:szCs w:val="22"/>
          <w:lang w:val="en"/>
        </w:rPr>
        <w:t xml:space="preserve"> SU Scotland’s aims. </w:t>
      </w:r>
    </w:p>
    <w:p w14:paraId="5A93AED8" w14:textId="77777777" w:rsidR="00544FED" w:rsidRPr="00457F49" w:rsidRDefault="00544FED" w:rsidP="00F341A4">
      <w:pPr>
        <w:spacing w:before="0" w:after="0"/>
        <w:ind w:left="2880" w:hanging="2880"/>
        <w:jc w:val="both"/>
        <w:rPr>
          <w:rFonts w:ascii="Libre Franklin" w:hAnsi="Libre Franklin" w:cs="Arial"/>
          <w:sz w:val="22"/>
          <w:szCs w:val="22"/>
          <w:lang w:val="en"/>
        </w:rPr>
      </w:pPr>
    </w:p>
    <w:p w14:paraId="763FFE0A" w14:textId="003B54F9" w:rsidR="00F341A4" w:rsidRPr="00457F49" w:rsidRDefault="00F341A4" w:rsidP="006549FD">
      <w:pPr>
        <w:spacing w:before="0" w:after="0"/>
        <w:jc w:val="both"/>
        <w:rPr>
          <w:rFonts w:ascii="Libre Franklin" w:hAnsi="Libre Franklin"/>
          <w:sz w:val="22"/>
          <w:szCs w:val="22"/>
        </w:rPr>
      </w:pPr>
      <w:r w:rsidRPr="00457F49">
        <w:rPr>
          <w:rFonts w:ascii="Libre Franklin" w:hAnsi="Libre Franklin" w:cs="Arial"/>
          <w:sz w:val="22"/>
          <w:szCs w:val="22"/>
          <w:lang w:val="en"/>
        </w:rPr>
        <w:t xml:space="preserve">In this post that will be through the </w:t>
      </w:r>
      <w:r w:rsidR="00544FED" w:rsidRPr="00457F49">
        <w:rPr>
          <w:rFonts w:ascii="Libre Franklin" w:hAnsi="Libre Franklin" w:cs="Arial"/>
          <w:sz w:val="22"/>
          <w:szCs w:val="22"/>
        </w:rPr>
        <w:t>hosting</w:t>
      </w:r>
      <w:r w:rsidRPr="00457F49">
        <w:rPr>
          <w:rFonts w:ascii="Libre Franklin" w:hAnsi="Libre Franklin" w:cs="Arial"/>
          <w:sz w:val="22"/>
          <w:szCs w:val="22"/>
        </w:rPr>
        <w:t xml:space="preserve"> of excellent </w:t>
      </w:r>
      <w:r w:rsidR="00544FED" w:rsidRPr="00457F49">
        <w:rPr>
          <w:rFonts w:ascii="Libre Franklin" w:hAnsi="Libre Franklin"/>
          <w:sz w:val="22"/>
          <w:szCs w:val="22"/>
        </w:rPr>
        <w:t>school activity days and</w:t>
      </w:r>
      <w:r w:rsidR="00F34891" w:rsidRPr="00457F49">
        <w:rPr>
          <w:rFonts w:ascii="Libre Franklin" w:hAnsi="Libre Franklin"/>
          <w:sz w:val="22"/>
          <w:szCs w:val="22"/>
        </w:rPr>
        <w:t xml:space="preserve"> </w:t>
      </w:r>
      <w:r w:rsidR="00544FED" w:rsidRPr="00457F49">
        <w:rPr>
          <w:rFonts w:ascii="Libre Franklin" w:hAnsi="Libre Franklin"/>
          <w:sz w:val="22"/>
          <w:szCs w:val="22"/>
        </w:rPr>
        <w:t>residentials</w:t>
      </w:r>
      <w:r w:rsidRPr="00457F49">
        <w:rPr>
          <w:rFonts w:ascii="Libre Franklin" w:hAnsi="Libre Franklin"/>
          <w:sz w:val="22"/>
          <w:szCs w:val="22"/>
        </w:rPr>
        <w:t xml:space="preserve">, ensuring high standards of </w:t>
      </w:r>
      <w:r w:rsidR="005826DA" w:rsidRPr="00457F49">
        <w:rPr>
          <w:rFonts w:ascii="Libre Franklin" w:hAnsi="Libre Franklin"/>
          <w:sz w:val="22"/>
          <w:szCs w:val="22"/>
        </w:rPr>
        <w:t xml:space="preserve">customer service for </w:t>
      </w:r>
      <w:r w:rsidR="006549FD">
        <w:rPr>
          <w:rFonts w:ascii="Libre Franklin" w:hAnsi="Libre Franklin"/>
          <w:sz w:val="22"/>
          <w:szCs w:val="22"/>
        </w:rPr>
        <w:t xml:space="preserve">both </w:t>
      </w:r>
      <w:r w:rsidR="005826DA" w:rsidRPr="00457F49">
        <w:rPr>
          <w:rFonts w:ascii="Libre Franklin" w:hAnsi="Libre Franklin"/>
          <w:sz w:val="22"/>
          <w:szCs w:val="22"/>
        </w:rPr>
        <w:t xml:space="preserve">pupils and </w:t>
      </w:r>
      <w:r w:rsidR="00F34891" w:rsidRPr="00457F49">
        <w:rPr>
          <w:rFonts w:ascii="Libre Franklin" w:hAnsi="Libre Franklin"/>
          <w:sz w:val="22"/>
          <w:szCs w:val="22"/>
        </w:rPr>
        <w:t>teachers</w:t>
      </w:r>
      <w:r w:rsidRPr="00457F49">
        <w:rPr>
          <w:rFonts w:ascii="Libre Franklin" w:hAnsi="Libre Franklin"/>
          <w:sz w:val="22"/>
          <w:szCs w:val="22"/>
        </w:rPr>
        <w:t>.</w:t>
      </w:r>
    </w:p>
    <w:p w14:paraId="730557D5" w14:textId="77777777" w:rsidR="00D510DB" w:rsidRPr="00457F49" w:rsidRDefault="00D510DB" w:rsidP="005826DA">
      <w:pPr>
        <w:spacing w:before="0" w:after="0"/>
        <w:ind w:left="2880" w:hanging="2880"/>
        <w:jc w:val="both"/>
        <w:rPr>
          <w:rFonts w:ascii="Libre Franklin" w:hAnsi="Libre Franklin"/>
          <w:sz w:val="22"/>
          <w:szCs w:val="22"/>
        </w:rPr>
      </w:pPr>
    </w:p>
    <w:p w14:paraId="75B5E902" w14:textId="6E35FE48" w:rsidR="00D510DB" w:rsidRPr="00457F49" w:rsidRDefault="00D510DB" w:rsidP="006549FD">
      <w:pPr>
        <w:spacing w:before="0" w:after="0"/>
        <w:rPr>
          <w:rFonts w:ascii="Libre Franklin" w:hAnsi="Libre Franklin" w:cs="Arial"/>
          <w:sz w:val="22"/>
          <w:szCs w:val="22"/>
          <w:lang w:val="en"/>
        </w:rPr>
      </w:pPr>
      <w:r w:rsidRPr="00457F49">
        <w:rPr>
          <w:rFonts w:ascii="Libre Franklin" w:hAnsi="Libre Franklin" w:cs="Arial"/>
          <w:sz w:val="22"/>
          <w:szCs w:val="22"/>
          <w:lang w:val="en"/>
        </w:rPr>
        <w:t>This position is to strengthen and support the Schools Team but also the wider Lendrick Muir team where needed. The post holder will work directly with the Schools Manager in preparing for visiting school groups and looking after their needs while they are at the centre, in addition to assisting the Hospitality, Catering and Facilities Teams with practical duties, as needed.</w:t>
      </w:r>
    </w:p>
    <w:p w14:paraId="763FFE0B" w14:textId="77777777" w:rsidR="00AB3C7E" w:rsidRPr="00457F49" w:rsidRDefault="00A247DF" w:rsidP="00F341A4">
      <w:pPr>
        <w:spacing w:before="0" w:after="0"/>
        <w:ind w:right="1430"/>
        <w:rPr>
          <w:rFonts w:ascii="Libre Franklin" w:hAnsi="Libre Franklin" w:cs="Arial"/>
          <w:b/>
          <w:sz w:val="22"/>
          <w:szCs w:val="22"/>
        </w:rPr>
      </w:pPr>
      <w:r w:rsidRPr="00457F49">
        <w:rPr>
          <w:rFonts w:ascii="Libre Franklin" w:hAnsi="Libre Franklin" w:cs="Arial"/>
          <w:b/>
          <w:sz w:val="22"/>
          <w:szCs w:val="22"/>
        </w:rPr>
        <w:tab/>
      </w:r>
      <w:r w:rsidRPr="00457F49">
        <w:rPr>
          <w:rFonts w:ascii="Libre Franklin" w:hAnsi="Libre Franklin" w:cs="Arial"/>
          <w:b/>
          <w:sz w:val="22"/>
          <w:szCs w:val="22"/>
        </w:rPr>
        <w:tab/>
      </w:r>
    </w:p>
    <w:p w14:paraId="763FFE0C" w14:textId="77777777" w:rsidR="00C53ED2" w:rsidRPr="00457F49" w:rsidRDefault="008351D0" w:rsidP="00A247DF">
      <w:pPr>
        <w:spacing w:before="0" w:after="0"/>
        <w:rPr>
          <w:rFonts w:ascii="Libre Franklin" w:hAnsi="Libre Franklin" w:cs="Arial"/>
          <w:sz w:val="22"/>
          <w:szCs w:val="22"/>
        </w:rPr>
      </w:pPr>
      <w:r w:rsidRPr="00457F49">
        <w:rPr>
          <w:rFonts w:ascii="Libre Franklin" w:hAnsi="Libre Franklin" w:cs="Arial"/>
          <w:b/>
          <w:sz w:val="22"/>
          <w:szCs w:val="22"/>
        </w:rPr>
        <w:t>WORKING RELATIONSHIPS</w:t>
      </w:r>
    </w:p>
    <w:p w14:paraId="763FFE0D" w14:textId="59076DF4" w:rsidR="00A247DF" w:rsidRPr="00457F49" w:rsidRDefault="008351D0" w:rsidP="00AB3C7E">
      <w:pPr>
        <w:spacing w:before="0" w:after="0"/>
        <w:ind w:left="720"/>
        <w:rPr>
          <w:rFonts w:ascii="Libre Franklin" w:hAnsi="Libre Franklin" w:cs="Arial"/>
          <w:sz w:val="22"/>
          <w:szCs w:val="22"/>
        </w:rPr>
      </w:pPr>
      <w:r w:rsidRPr="00457F49">
        <w:rPr>
          <w:rFonts w:ascii="Libre Franklin" w:hAnsi="Libre Franklin" w:cs="Arial"/>
          <w:b/>
          <w:sz w:val="22"/>
          <w:szCs w:val="22"/>
        </w:rPr>
        <w:t>Internal:</w:t>
      </w:r>
      <w:r w:rsidRPr="00457F49">
        <w:rPr>
          <w:rFonts w:ascii="Libre Franklin" w:hAnsi="Libre Franklin" w:cs="Arial"/>
          <w:sz w:val="22"/>
          <w:szCs w:val="22"/>
        </w:rPr>
        <w:t xml:space="preserve"> </w:t>
      </w:r>
      <w:r w:rsidR="00DE3E9C" w:rsidRPr="00457F49">
        <w:rPr>
          <w:rFonts w:ascii="Libre Franklin" w:hAnsi="Libre Franklin" w:cs="Arial"/>
          <w:sz w:val="22"/>
          <w:szCs w:val="22"/>
        </w:rPr>
        <w:t>Lendrick Muir Team</w:t>
      </w:r>
    </w:p>
    <w:p w14:paraId="763FFE0E" w14:textId="0B3D0A00" w:rsidR="008351D0" w:rsidRPr="00457F49" w:rsidRDefault="008351D0" w:rsidP="00A34F55">
      <w:pPr>
        <w:spacing w:before="0" w:after="0"/>
        <w:ind w:left="720"/>
        <w:rPr>
          <w:rFonts w:ascii="Libre Franklin" w:hAnsi="Libre Franklin" w:cs="Arial"/>
          <w:sz w:val="22"/>
          <w:szCs w:val="22"/>
        </w:rPr>
      </w:pPr>
      <w:r w:rsidRPr="00457F49">
        <w:rPr>
          <w:rFonts w:ascii="Libre Franklin" w:hAnsi="Libre Franklin" w:cs="Arial"/>
          <w:b/>
          <w:sz w:val="22"/>
          <w:szCs w:val="22"/>
        </w:rPr>
        <w:t>External:</w:t>
      </w:r>
      <w:r w:rsidRPr="00457F49">
        <w:rPr>
          <w:rFonts w:ascii="Libre Franklin" w:hAnsi="Libre Franklin" w:cs="Arial"/>
          <w:sz w:val="22"/>
          <w:szCs w:val="22"/>
        </w:rPr>
        <w:t xml:space="preserve"> </w:t>
      </w:r>
      <w:r w:rsidR="00DE3E9C" w:rsidRPr="00457F49">
        <w:rPr>
          <w:rFonts w:ascii="Libre Franklin" w:hAnsi="Libre Franklin" w:cs="Arial"/>
          <w:sz w:val="22"/>
          <w:szCs w:val="22"/>
        </w:rPr>
        <w:t>Teachers</w:t>
      </w:r>
    </w:p>
    <w:p w14:paraId="763FFE0F" w14:textId="77777777" w:rsidR="008351D0" w:rsidRPr="00457F49" w:rsidRDefault="008351D0" w:rsidP="00A247DF">
      <w:pPr>
        <w:spacing w:before="0" w:after="0"/>
        <w:rPr>
          <w:rFonts w:ascii="Libre Franklin" w:hAnsi="Libre Franklin" w:cs="Arial"/>
          <w:sz w:val="22"/>
          <w:szCs w:val="22"/>
        </w:rPr>
      </w:pPr>
    </w:p>
    <w:p w14:paraId="763FFE10" w14:textId="77777777" w:rsidR="00E240A7" w:rsidRPr="00457F49" w:rsidRDefault="00E240A7" w:rsidP="00A247DF">
      <w:pPr>
        <w:spacing w:before="0" w:after="0"/>
        <w:rPr>
          <w:rFonts w:ascii="Libre Franklin" w:hAnsi="Libre Franklin" w:cs="Arial"/>
          <w:sz w:val="22"/>
          <w:szCs w:val="22"/>
        </w:rPr>
      </w:pPr>
    </w:p>
    <w:p w14:paraId="763FFE11" w14:textId="77777777" w:rsidR="00C53ED2" w:rsidRPr="00457F49" w:rsidRDefault="006013E2" w:rsidP="00A247DF">
      <w:pPr>
        <w:spacing w:before="0" w:after="0"/>
        <w:rPr>
          <w:rFonts w:ascii="Libre Franklin" w:hAnsi="Libre Franklin" w:cs="Arial"/>
          <w:b/>
          <w:sz w:val="22"/>
          <w:szCs w:val="22"/>
          <w:u w:val="single"/>
        </w:rPr>
      </w:pPr>
      <w:r w:rsidRPr="00457F49">
        <w:rPr>
          <w:rFonts w:ascii="Libre Franklin" w:hAnsi="Libre Franklin" w:cs="Arial"/>
          <w:b/>
          <w:sz w:val="22"/>
          <w:szCs w:val="22"/>
          <w:u w:val="single"/>
        </w:rPr>
        <w:t xml:space="preserve">MAIN </w:t>
      </w:r>
      <w:r w:rsidR="00AB3C7E" w:rsidRPr="00457F49">
        <w:rPr>
          <w:rFonts w:ascii="Libre Franklin" w:hAnsi="Libre Franklin" w:cs="Arial"/>
          <w:b/>
          <w:sz w:val="22"/>
          <w:szCs w:val="22"/>
          <w:u w:val="single"/>
        </w:rPr>
        <w:t>T</w:t>
      </w:r>
      <w:r w:rsidR="00C53ED2" w:rsidRPr="00457F49">
        <w:rPr>
          <w:rFonts w:ascii="Libre Franklin" w:hAnsi="Libre Franklin" w:cs="Arial"/>
          <w:b/>
          <w:sz w:val="22"/>
          <w:szCs w:val="22"/>
          <w:u w:val="single"/>
        </w:rPr>
        <w:t>ASKS AND RESPONSIBILITIES:</w:t>
      </w:r>
    </w:p>
    <w:p w14:paraId="763FFE14" w14:textId="77777777" w:rsidR="00F341A4" w:rsidRPr="00457F49" w:rsidRDefault="00F341A4" w:rsidP="009608C5">
      <w:pPr>
        <w:widowControl/>
        <w:spacing w:before="0" w:after="0"/>
        <w:rPr>
          <w:rFonts w:ascii="Libre Franklin" w:hAnsi="Libre Franklin" w:cs="Arial"/>
          <w:sz w:val="22"/>
        </w:rPr>
      </w:pPr>
    </w:p>
    <w:p w14:paraId="763FFE16" w14:textId="3742F47D" w:rsidR="00F341A4" w:rsidRPr="00457F49" w:rsidRDefault="00F341A4" w:rsidP="00DB2BA6">
      <w:pPr>
        <w:spacing w:before="0" w:after="0"/>
        <w:rPr>
          <w:rFonts w:ascii="Libre Franklin" w:hAnsi="Libre Franklin" w:cs="Arial"/>
          <w:sz w:val="22"/>
          <w:szCs w:val="22"/>
        </w:rPr>
      </w:pPr>
      <w:r w:rsidRPr="00457F49">
        <w:rPr>
          <w:rFonts w:ascii="Libre Franklin" w:hAnsi="Libre Franklin" w:cs="Arial"/>
          <w:sz w:val="22"/>
          <w:szCs w:val="22"/>
        </w:rPr>
        <w:t xml:space="preserve">Your main duties and responsibilities are to participate fully in the life and witness </w:t>
      </w:r>
    </w:p>
    <w:p w14:paraId="763FFE19" w14:textId="30769664" w:rsidR="00F341A4" w:rsidRPr="00DB2BA6" w:rsidRDefault="00F341A4" w:rsidP="00DB2BA6">
      <w:pPr>
        <w:spacing w:before="0" w:after="0"/>
        <w:rPr>
          <w:rFonts w:ascii="Libre Franklin" w:hAnsi="Libre Franklin" w:cs="Arial"/>
          <w:sz w:val="22"/>
          <w:szCs w:val="22"/>
        </w:rPr>
      </w:pPr>
      <w:r w:rsidRPr="00457F49">
        <w:rPr>
          <w:rFonts w:ascii="Libre Franklin" w:hAnsi="Libre Franklin" w:cs="Arial"/>
          <w:sz w:val="22"/>
          <w:szCs w:val="22"/>
        </w:rPr>
        <w:t xml:space="preserve">of SU Scotland and </w:t>
      </w:r>
      <w:r w:rsidR="00D411AB" w:rsidRPr="00457F49">
        <w:rPr>
          <w:rFonts w:ascii="Libre Franklin" w:hAnsi="Libre Franklin" w:cs="Arial"/>
          <w:sz w:val="22"/>
          <w:szCs w:val="22"/>
        </w:rPr>
        <w:t>to support every aspect of centre life by working across all</w:t>
      </w:r>
      <w:r w:rsidR="00457F49">
        <w:rPr>
          <w:rFonts w:ascii="Libre Franklin" w:hAnsi="Libre Franklin" w:cs="Arial"/>
          <w:sz w:val="22"/>
          <w:szCs w:val="22"/>
        </w:rPr>
        <w:t xml:space="preserve"> </w:t>
      </w:r>
      <w:r w:rsidR="00D411AB" w:rsidRPr="00457F49">
        <w:rPr>
          <w:rFonts w:ascii="Libre Franklin" w:hAnsi="Libre Franklin" w:cs="Arial"/>
          <w:sz w:val="22"/>
          <w:szCs w:val="22"/>
        </w:rPr>
        <w:t>team</w:t>
      </w:r>
      <w:r w:rsidRPr="00457F49">
        <w:rPr>
          <w:rFonts w:ascii="Libre Franklin" w:hAnsi="Libre Franklin" w:cs="Arial"/>
          <w:sz w:val="22"/>
          <w:szCs w:val="22"/>
        </w:rPr>
        <w:t>, demonstrating in the way you go about your tasks</w:t>
      </w:r>
      <w:r w:rsidR="00DB2BA6">
        <w:rPr>
          <w:rFonts w:ascii="Libre Franklin" w:hAnsi="Libre Franklin" w:cs="Arial"/>
          <w:sz w:val="22"/>
          <w:szCs w:val="22"/>
        </w:rPr>
        <w:t>,</w:t>
      </w:r>
      <w:r w:rsidRPr="00457F49">
        <w:rPr>
          <w:rFonts w:ascii="Libre Franklin" w:hAnsi="Libre Franklin" w:cs="Arial"/>
          <w:sz w:val="22"/>
          <w:szCs w:val="22"/>
        </w:rPr>
        <w:t xml:space="preserve"> a dependence on God.</w:t>
      </w:r>
    </w:p>
    <w:p w14:paraId="763FFE1A" w14:textId="77777777" w:rsidR="00F341A4" w:rsidRPr="00457F49" w:rsidRDefault="00F341A4" w:rsidP="00DB2BA6">
      <w:pPr>
        <w:spacing w:before="0" w:after="0"/>
        <w:ind w:left="720"/>
        <w:rPr>
          <w:rFonts w:ascii="Libre Franklin" w:hAnsi="Libre Franklin"/>
          <w:sz w:val="22"/>
          <w:szCs w:val="22"/>
        </w:rPr>
      </w:pPr>
    </w:p>
    <w:p w14:paraId="763FFE1B" w14:textId="72D6140A" w:rsidR="00F341A4" w:rsidRDefault="00F341A4" w:rsidP="00F341A4">
      <w:pPr>
        <w:spacing w:before="0" w:after="0"/>
        <w:rPr>
          <w:rFonts w:ascii="Libre Franklin" w:hAnsi="Libre Franklin"/>
          <w:sz w:val="22"/>
          <w:szCs w:val="22"/>
        </w:rPr>
      </w:pPr>
      <w:r w:rsidRPr="00457F49">
        <w:rPr>
          <w:rFonts w:ascii="Libre Franklin" w:hAnsi="Libre Franklin"/>
          <w:sz w:val="22"/>
          <w:szCs w:val="22"/>
        </w:rPr>
        <w:t>As a practising Christian, to demonstrate commitment to the SU Scotland ethos, modelling Christian lifestyle, values and work practices to staff and volunteers alike.  Full participation in the life and ministry of SU Scotland will include:</w:t>
      </w:r>
    </w:p>
    <w:p w14:paraId="19CBAE8F" w14:textId="77777777" w:rsidR="00457F49" w:rsidRPr="00457F49" w:rsidRDefault="00457F49" w:rsidP="00F341A4">
      <w:pPr>
        <w:spacing w:before="0" w:after="0"/>
        <w:rPr>
          <w:rFonts w:ascii="Libre Franklin" w:hAnsi="Libre Franklin"/>
          <w:sz w:val="22"/>
          <w:szCs w:val="22"/>
        </w:rPr>
      </w:pPr>
    </w:p>
    <w:p w14:paraId="763FFE1C" w14:textId="77777777" w:rsidR="00F774E3" w:rsidRPr="00457F49" w:rsidRDefault="00F774E3" w:rsidP="00F774E3">
      <w:pPr>
        <w:numPr>
          <w:ilvl w:val="0"/>
          <w:numId w:val="25"/>
        </w:numPr>
        <w:spacing w:before="0" w:after="0"/>
        <w:outlineLvl w:val="0"/>
        <w:rPr>
          <w:rFonts w:ascii="Libre Franklin" w:hAnsi="Libre Franklin" w:cs="Arial"/>
          <w:sz w:val="22"/>
          <w:szCs w:val="22"/>
        </w:rPr>
      </w:pPr>
      <w:r w:rsidRPr="00457F49">
        <w:rPr>
          <w:rFonts w:ascii="Libre Franklin" w:hAnsi="Libre Franklin" w:cs="Arial"/>
          <w:sz w:val="22"/>
          <w:szCs w:val="22"/>
        </w:rPr>
        <w:t xml:space="preserve">Demonstrate continual reliance on God through active participation/ leadership of prayer and Bible teaching as required and consistently demonstrate </w:t>
      </w:r>
      <w:proofErr w:type="gramStart"/>
      <w:r w:rsidRPr="00457F49">
        <w:rPr>
          <w:rFonts w:ascii="Libre Franklin" w:hAnsi="Libre Franklin" w:cs="Arial"/>
          <w:sz w:val="22"/>
          <w:szCs w:val="22"/>
        </w:rPr>
        <w:t>Christ-likeness</w:t>
      </w:r>
      <w:proofErr w:type="gramEnd"/>
      <w:r w:rsidRPr="00457F49">
        <w:rPr>
          <w:rFonts w:ascii="Libre Franklin" w:hAnsi="Libre Franklin" w:cs="Arial"/>
          <w:sz w:val="22"/>
          <w:szCs w:val="22"/>
        </w:rPr>
        <w:t xml:space="preserve"> in attitude towards others and behaviour at work.</w:t>
      </w:r>
    </w:p>
    <w:p w14:paraId="763FFE1D" w14:textId="77777777" w:rsidR="00944EB2" w:rsidRPr="00457F49" w:rsidRDefault="00944EB2" w:rsidP="00944EB2">
      <w:pPr>
        <w:widowControl/>
        <w:numPr>
          <w:ilvl w:val="0"/>
          <w:numId w:val="25"/>
        </w:numPr>
        <w:spacing w:before="0" w:after="0"/>
        <w:jc w:val="both"/>
        <w:rPr>
          <w:rFonts w:ascii="Libre Franklin" w:hAnsi="Libre Franklin"/>
          <w:sz w:val="22"/>
          <w:szCs w:val="22"/>
        </w:rPr>
      </w:pPr>
      <w:r w:rsidRPr="00457F49">
        <w:rPr>
          <w:rFonts w:ascii="Libre Franklin" w:hAnsi="Libre Franklin" w:cs="Arial"/>
          <w:sz w:val="22"/>
          <w:szCs w:val="22"/>
        </w:rPr>
        <w:lastRenderedPageBreak/>
        <w:t xml:space="preserve">Attendance and full </w:t>
      </w:r>
      <w:r w:rsidRPr="00457F49">
        <w:rPr>
          <w:rFonts w:ascii="Libre Franklin" w:hAnsi="Libre Franklin"/>
          <w:sz w:val="22"/>
          <w:szCs w:val="22"/>
        </w:rPr>
        <w:t>involvement at the annual staff residential conference and other staff days as they arise, taking part in planning &amp;/or delivering activities/sessions as required</w:t>
      </w:r>
    </w:p>
    <w:p w14:paraId="763FFE21" w14:textId="4693DB8C" w:rsidR="00F774E3" w:rsidRPr="00457F49" w:rsidRDefault="00F774E3" w:rsidP="00C32B23">
      <w:pPr>
        <w:widowControl/>
        <w:spacing w:before="0" w:after="0"/>
        <w:jc w:val="both"/>
        <w:rPr>
          <w:rFonts w:ascii="Libre Franklin" w:hAnsi="Libre Franklin" w:cs="Arial"/>
          <w:sz w:val="22"/>
          <w:szCs w:val="22"/>
        </w:rPr>
      </w:pPr>
    </w:p>
    <w:p w14:paraId="2227C326" w14:textId="77777777" w:rsidR="00C32B23" w:rsidRPr="00457F49" w:rsidRDefault="00C32B23" w:rsidP="00C32B23">
      <w:pPr>
        <w:pStyle w:val="NormalWeb"/>
        <w:rPr>
          <w:rFonts w:ascii="Libre Franklin" w:hAnsi="Libre Franklin"/>
          <w:snapToGrid w:val="0"/>
          <w:sz w:val="22"/>
          <w:szCs w:val="22"/>
          <w:lang w:eastAsia="en-US"/>
        </w:rPr>
      </w:pPr>
      <w:r w:rsidRPr="00457F49">
        <w:rPr>
          <w:rFonts w:ascii="Libre Franklin" w:hAnsi="Libre Franklin"/>
          <w:snapToGrid w:val="0"/>
          <w:sz w:val="22"/>
          <w:szCs w:val="22"/>
          <w:lang w:eastAsia="en-US"/>
        </w:rPr>
        <w:t xml:space="preserve">The Centre Support Worker-Schools role is designed to support every aspect of </w:t>
      </w:r>
      <w:proofErr w:type="gramStart"/>
      <w:r w:rsidRPr="00457F49">
        <w:rPr>
          <w:rFonts w:ascii="Libre Franklin" w:hAnsi="Libre Franklin"/>
          <w:snapToGrid w:val="0"/>
          <w:sz w:val="22"/>
          <w:szCs w:val="22"/>
          <w:lang w:eastAsia="en-US"/>
        </w:rPr>
        <w:t>centre,</w:t>
      </w:r>
      <w:proofErr w:type="gramEnd"/>
      <w:r w:rsidRPr="00457F49">
        <w:rPr>
          <w:rFonts w:ascii="Libre Franklin" w:hAnsi="Libre Franklin"/>
          <w:snapToGrid w:val="0"/>
          <w:sz w:val="22"/>
          <w:szCs w:val="22"/>
          <w:lang w:eastAsia="en-US"/>
        </w:rPr>
        <w:t xml:space="preserve"> therefore, the exact nature of tasks will vary from season to season and week to week. Time is not spread equally across all teams. Whilst we aim to consider the abilities of </w:t>
      </w:r>
      <w:proofErr w:type="gramStart"/>
      <w:r w:rsidRPr="00457F49">
        <w:rPr>
          <w:rFonts w:ascii="Libre Franklin" w:hAnsi="Libre Franklin"/>
          <w:snapToGrid w:val="0"/>
          <w:sz w:val="22"/>
          <w:szCs w:val="22"/>
          <w:lang w:eastAsia="en-US"/>
        </w:rPr>
        <w:t>each individual</w:t>
      </w:r>
      <w:proofErr w:type="gramEnd"/>
      <w:r w:rsidRPr="00457F49">
        <w:rPr>
          <w:rFonts w:ascii="Libre Franklin" w:hAnsi="Libre Franklin"/>
          <w:snapToGrid w:val="0"/>
          <w:sz w:val="22"/>
          <w:szCs w:val="22"/>
          <w:lang w:eastAsia="en-US"/>
        </w:rPr>
        <w:t>, the needs of the centre have to be prioritised. Work with the Schools Team will be a major focus for this role.</w:t>
      </w:r>
    </w:p>
    <w:p w14:paraId="6A76608B" w14:textId="77777777" w:rsidR="00C32B23" w:rsidRPr="00457F49" w:rsidRDefault="00C32B23" w:rsidP="00C32B23">
      <w:pPr>
        <w:pStyle w:val="NormalWeb"/>
        <w:rPr>
          <w:rFonts w:ascii="Libre Franklin" w:hAnsi="Libre Franklin"/>
          <w:snapToGrid w:val="0"/>
          <w:sz w:val="22"/>
          <w:szCs w:val="22"/>
          <w:lang w:eastAsia="en-US"/>
        </w:rPr>
      </w:pPr>
      <w:r w:rsidRPr="00457F49">
        <w:rPr>
          <w:rFonts w:ascii="Libre Franklin" w:hAnsi="Libre Franklin"/>
          <w:snapToGrid w:val="0"/>
          <w:sz w:val="22"/>
          <w:szCs w:val="22"/>
          <w:lang w:eastAsia="en-US"/>
        </w:rPr>
        <w:t>Here are some examples of the type of tasks that a Centre Support Worker-Schools is likely to undertake within each team:</w:t>
      </w:r>
    </w:p>
    <w:p w14:paraId="0A41582D" w14:textId="77777777" w:rsidR="00E90934" w:rsidRDefault="00E90934" w:rsidP="00750D7F">
      <w:pPr>
        <w:pStyle w:val="NormalWeb"/>
        <w:spacing w:before="0" w:beforeAutospacing="0" w:after="0" w:afterAutospacing="0"/>
        <w:rPr>
          <w:rFonts w:ascii="Libre Franklin" w:hAnsi="Libre Franklin"/>
          <w:b/>
          <w:bCs/>
          <w:snapToGrid w:val="0"/>
          <w:sz w:val="22"/>
          <w:szCs w:val="22"/>
          <w:lang w:eastAsia="en-US"/>
        </w:rPr>
      </w:pPr>
    </w:p>
    <w:p w14:paraId="5A62A93C" w14:textId="4E96CCF3" w:rsidR="00C32B23" w:rsidRPr="00C13310" w:rsidRDefault="00C32B23" w:rsidP="00750D7F">
      <w:pPr>
        <w:pStyle w:val="NormalWeb"/>
        <w:spacing w:before="0" w:beforeAutospacing="0" w:after="0" w:afterAutospacing="0"/>
        <w:rPr>
          <w:rFonts w:ascii="Libre Franklin" w:hAnsi="Libre Franklin"/>
          <w:b/>
          <w:bCs/>
          <w:snapToGrid w:val="0"/>
          <w:sz w:val="22"/>
          <w:szCs w:val="22"/>
          <w:lang w:eastAsia="en-US"/>
        </w:rPr>
      </w:pPr>
      <w:r w:rsidRPr="00C13310">
        <w:rPr>
          <w:rFonts w:ascii="Libre Franklin" w:hAnsi="Libre Franklin"/>
          <w:b/>
          <w:bCs/>
          <w:snapToGrid w:val="0"/>
          <w:sz w:val="22"/>
          <w:szCs w:val="22"/>
          <w:lang w:eastAsia="en-US"/>
        </w:rPr>
        <w:t>Schools:</w:t>
      </w:r>
    </w:p>
    <w:p w14:paraId="16033C7D" w14:textId="68189BD1" w:rsidR="00C32B23" w:rsidRPr="00457F49" w:rsidRDefault="00C32B23" w:rsidP="00C13310">
      <w:pPr>
        <w:pStyle w:val="NormalWeb"/>
        <w:numPr>
          <w:ilvl w:val="0"/>
          <w:numId w:val="30"/>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Taking and editing photographs of school groups during the residential</w:t>
      </w:r>
    </w:p>
    <w:p w14:paraId="15344B26" w14:textId="2302D24F" w:rsidR="00C32B23" w:rsidRPr="00457F49" w:rsidRDefault="00C32B23" w:rsidP="00C13310">
      <w:pPr>
        <w:pStyle w:val="NormalWeb"/>
        <w:numPr>
          <w:ilvl w:val="0"/>
          <w:numId w:val="30"/>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Set up and clearing away water breaks</w:t>
      </w:r>
    </w:p>
    <w:p w14:paraId="1233AC13" w14:textId="3E4AF226" w:rsidR="00C32B23" w:rsidRPr="00457F49" w:rsidRDefault="00C32B23" w:rsidP="00C13310">
      <w:pPr>
        <w:pStyle w:val="NormalWeb"/>
        <w:numPr>
          <w:ilvl w:val="0"/>
          <w:numId w:val="30"/>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Administration preparation for a school arriving</w:t>
      </w:r>
    </w:p>
    <w:p w14:paraId="635D2260" w14:textId="5C38604A" w:rsidR="00C32B23" w:rsidRPr="00457F49" w:rsidRDefault="00C32B23" w:rsidP="00C13310">
      <w:pPr>
        <w:pStyle w:val="NormalWeb"/>
        <w:numPr>
          <w:ilvl w:val="0"/>
          <w:numId w:val="30"/>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Setting up and clearing up the house for school residentials</w:t>
      </w:r>
    </w:p>
    <w:p w14:paraId="06FCB60A" w14:textId="79D2D178" w:rsidR="00C32B23" w:rsidRPr="00457F49" w:rsidRDefault="00C32B23" w:rsidP="00C13310">
      <w:pPr>
        <w:pStyle w:val="NormalWeb"/>
        <w:numPr>
          <w:ilvl w:val="0"/>
          <w:numId w:val="30"/>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Leading/co-leading Welcomes, Time for Reflection Sessions and Farewell Sessions</w:t>
      </w:r>
    </w:p>
    <w:p w14:paraId="27E04619" w14:textId="27BAD996" w:rsidR="00C32B23" w:rsidRPr="00457F49" w:rsidRDefault="00C32B23" w:rsidP="00C13310">
      <w:pPr>
        <w:pStyle w:val="NormalWeb"/>
        <w:numPr>
          <w:ilvl w:val="0"/>
          <w:numId w:val="30"/>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Ensuring that pupils and teachers are being looked after and passing on relevant information to the Schools Manager</w:t>
      </w:r>
    </w:p>
    <w:p w14:paraId="61EDE3DA" w14:textId="463A2609" w:rsidR="00C32B23" w:rsidRPr="00457F49" w:rsidRDefault="00C32B23" w:rsidP="00C13310">
      <w:pPr>
        <w:pStyle w:val="NormalWeb"/>
        <w:numPr>
          <w:ilvl w:val="0"/>
          <w:numId w:val="30"/>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 xml:space="preserve">Supervision of the dining rooms during </w:t>
      </w:r>
      <w:proofErr w:type="gramStart"/>
      <w:r w:rsidRPr="00457F49">
        <w:rPr>
          <w:rFonts w:ascii="Libre Franklin" w:hAnsi="Libre Franklin"/>
          <w:snapToGrid w:val="0"/>
          <w:sz w:val="22"/>
          <w:szCs w:val="22"/>
          <w:lang w:eastAsia="en-US"/>
        </w:rPr>
        <w:t>meal times</w:t>
      </w:r>
      <w:proofErr w:type="gramEnd"/>
    </w:p>
    <w:p w14:paraId="7E4B19ED" w14:textId="3FD1F93E" w:rsidR="00C32B23" w:rsidRPr="00457F49" w:rsidRDefault="00C32B23" w:rsidP="00C13310">
      <w:pPr>
        <w:pStyle w:val="NormalWeb"/>
        <w:numPr>
          <w:ilvl w:val="0"/>
          <w:numId w:val="30"/>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Assisting with activity sessions as and when required, including some evening work</w:t>
      </w:r>
    </w:p>
    <w:p w14:paraId="4A595205" w14:textId="77777777" w:rsidR="00E90934" w:rsidRDefault="00E90934" w:rsidP="00750D7F">
      <w:pPr>
        <w:pStyle w:val="NormalWeb"/>
        <w:spacing w:before="0" w:beforeAutospacing="0" w:after="0" w:afterAutospacing="0"/>
        <w:rPr>
          <w:rFonts w:ascii="Libre Franklin" w:hAnsi="Libre Franklin"/>
          <w:b/>
          <w:bCs/>
          <w:snapToGrid w:val="0"/>
          <w:sz w:val="22"/>
          <w:szCs w:val="22"/>
          <w:lang w:eastAsia="en-US"/>
        </w:rPr>
      </w:pPr>
    </w:p>
    <w:p w14:paraId="222EA358" w14:textId="07E07E48" w:rsidR="00C32B23" w:rsidRPr="00E90934" w:rsidRDefault="00C32B23" w:rsidP="00750D7F">
      <w:pPr>
        <w:pStyle w:val="NormalWeb"/>
        <w:spacing w:before="0" w:beforeAutospacing="0" w:after="0" w:afterAutospacing="0"/>
        <w:rPr>
          <w:rFonts w:ascii="Libre Franklin" w:hAnsi="Libre Franklin"/>
          <w:b/>
          <w:bCs/>
          <w:snapToGrid w:val="0"/>
          <w:sz w:val="22"/>
          <w:szCs w:val="22"/>
          <w:lang w:eastAsia="en-US"/>
        </w:rPr>
      </w:pPr>
      <w:r w:rsidRPr="00E90934">
        <w:rPr>
          <w:rFonts w:ascii="Libre Franklin" w:hAnsi="Libre Franklin"/>
          <w:b/>
          <w:bCs/>
          <w:snapToGrid w:val="0"/>
          <w:sz w:val="22"/>
          <w:szCs w:val="22"/>
          <w:lang w:eastAsia="en-US"/>
        </w:rPr>
        <w:t>Facilities:</w:t>
      </w:r>
    </w:p>
    <w:p w14:paraId="723D1F63" w14:textId="3DBA321E" w:rsidR="00C32B23" w:rsidRPr="00457F49" w:rsidRDefault="00C32B23" w:rsidP="00E90934">
      <w:pPr>
        <w:pStyle w:val="NormalWeb"/>
        <w:numPr>
          <w:ilvl w:val="0"/>
          <w:numId w:val="31"/>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Seasonal tasks (</w:t>
      </w:r>
      <w:proofErr w:type="gramStart"/>
      <w:r w:rsidRPr="00457F49">
        <w:rPr>
          <w:rFonts w:ascii="Libre Franklin" w:hAnsi="Libre Franklin"/>
          <w:snapToGrid w:val="0"/>
          <w:sz w:val="22"/>
          <w:szCs w:val="22"/>
          <w:lang w:eastAsia="en-US"/>
        </w:rPr>
        <w:t>e.g.</w:t>
      </w:r>
      <w:proofErr w:type="gramEnd"/>
      <w:r w:rsidRPr="00457F49">
        <w:rPr>
          <w:rFonts w:ascii="Libre Franklin" w:hAnsi="Libre Franklin"/>
          <w:snapToGrid w:val="0"/>
          <w:sz w:val="22"/>
          <w:szCs w:val="22"/>
          <w:lang w:eastAsia="en-US"/>
        </w:rPr>
        <w:t xml:space="preserve"> cutting grass around the centre, gritting paths)</w:t>
      </w:r>
    </w:p>
    <w:p w14:paraId="2DEA108D" w14:textId="5EE572D9" w:rsidR="00C32B23" w:rsidRPr="00457F49" w:rsidRDefault="00C32B23" w:rsidP="00E90934">
      <w:pPr>
        <w:pStyle w:val="NormalWeb"/>
        <w:numPr>
          <w:ilvl w:val="0"/>
          <w:numId w:val="31"/>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Supporting the Facilities Manager with compliance to relevant Health and Safety legislation and company policy</w:t>
      </w:r>
    </w:p>
    <w:p w14:paraId="0789C72B" w14:textId="2373CC0B" w:rsidR="00C32B23" w:rsidRPr="00457F49" w:rsidRDefault="00C32B23" w:rsidP="00E90934">
      <w:pPr>
        <w:pStyle w:val="NormalWeb"/>
        <w:numPr>
          <w:ilvl w:val="0"/>
          <w:numId w:val="31"/>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Assisting with the organisation of planned and reactive maintenance of the property and grounds</w:t>
      </w:r>
    </w:p>
    <w:p w14:paraId="4BAA7D35" w14:textId="2C679A57" w:rsidR="00C32B23" w:rsidRPr="00457F49" w:rsidRDefault="00C32B23" w:rsidP="00E90934">
      <w:pPr>
        <w:pStyle w:val="NormalWeb"/>
        <w:numPr>
          <w:ilvl w:val="0"/>
          <w:numId w:val="31"/>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Safety checks around the centre (</w:t>
      </w:r>
      <w:proofErr w:type="gramStart"/>
      <w:r w:rsidRPr="00457F49">
        <w:rPr>
          <w:rFonts w:ascii="Libre Franklin" w:hAnsi="Libre Franklin"/>
          <w:snapToGrid w:val="0"/>
          <w:sz w:val="22"/>
          <w:szCs w:val="22"/>
          <w:lang w:eastAsia="en-US"/>
        </w:rPr>
        <w:t>e.g.</w:t>
      </w:r>
      <w:proofErr w:type="gramEnd"/>
      <w:r w:rsidRPr="00457F49">
        <w:rPr>
          <w:rFonts w:ascii="Libre Franklin" w:hAnsi="Libre Franklin"/>
          <w:snapToGrid w:val="0"/>
          <w:sz w:val="22"/>
          <w:szCs w:val="22"/>
          <w:lang w:eastAsia="en-US"/>
        </w:rPr>
        <w:t xml:space="preserve"> door closers)</w:t>
      </w:r>
    </w:p>
    <w:p w14:paraId="7186AC13" w14:textId="77777777" w:rsidR="00E90934" w:rsidRDefault="00E90934" w:rsidP="00750D7F">
      <w:pPr>
        <w:pStyle w:val="NormalWeb"/>
        <w:spacing w:before="0" w:beforeAutospacing="0" w:after="0" w:afterAutospacing="0"/>
        <w:rPr>
          <w:rFonts w:ascii="Libre Franklin" w:hAnsi="Libre Franklin"/>
          <w:b/>
          <w:bCs/>
          <w:snapToGrid w:val="0"/>
          <w:sz w:val="22"/>
          <w:szCs w:val="22"/>
          <w:lang w:eastAsia="en-US"/>
        </w:rPr>
      </w:pPr>
    </w:p>
    <w:p w14:paraId="66924A1F" w14:textId="5FAC56B1" w:rsidR="00C32B23" w:rsidRPr="00E90934" w:rsidRDefault="00C32B23" w:rsidP="00750D7F">
      <w:pPr>
        <w:pStyle w:val="NormalWeb"/>
        <w:spacing w:before="0" w:beforeAutospacing="0" w:after="0" w:afterAutospacing="0"/>
        <w:rPr>
          <w:rFonts w:ascii="Libre Franklin" w:hAnsi="Libre Franklin"/>
          <w:b/>
          <w:bCs/>
          <w:snapToGrid w:val="0"/>
          <w:sz w:val="22"/>
          <w:szCs w:val="22"/>
          <w:lang w:eastAsia="en-US"/>
        </w:rPr>
      </w:pPr>
      <w:r w:rsidRPr="00E90934">
        <w:rPr>
          <w:rFonts w:ascii="Libre Franklin" w:hAnsi="Libre Franklin"/>
          <w:b/>
          <w:bCs/>
          <w:snapToGrid w:val="0"/>
          <w:sz w:val="22"/>
          <w:szCs w:val="22"/>
          <w:lang w:eastAsia="en-US"/>
        </w:rPr>
        <w:t>Catering:</w:t>
      </w:r>
    </w:p>
    <w:p w14:paraId="1532685F" w14:textId="0B337F19" w:rsidR="00C32B23" w:rsidRPr="00457F49" w:rsidRDefault="00C32B23" w:rsidP="00E90934">
      <w:pPr>
        <w:pStyle w:val="NormalWeb"/>
        <w:numPr>
          <w:ilvl w:val="0"/>
          <w:numId w:val="35"/>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Helping to prepare and cook food</w:t>
      </w:r>
    </w:p>
    <w:p w14:paraId="49DAC793" w14:textId="6E7C5B6E" w:rsidR="00C32B23" w:rsidRPr="00457F49" w:rsidRDefault="00C32B23" w:rsidP="00E90934">
      <w:pPr>
        <w:pStyle w:val="NormalWeb"/>
        <w:numPr>
          <w:ilvl w:val="0"/>
          <w:numId w:val="35"/>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Serving food to guests</w:t>
      </w:r>
    </w:p>
    <w:p w14:paraId="69271BAE" w14:textId="33CC7822" w:rsidR="00C32B23" w:rsidRPr="00457F49" w:rsidRDefault="00C32B23" w:rsidP="00E90934">
      <w:pPr>
        <w:pStyle w:val="NormalWeb"/>
        <w:numPr>
          <w:ilvl w:val="0"/>
          <w:numId w:val="35"/>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Cleaning and preparing kitchens</w:t>
      </w:r>
    </w:p>
    <w:p w14:paraId="2B4C3ACE" w14:textId="77777777" w:rsidR="00E90934" w:rsidRDefault="00E90934" w:rsidP="00750D7F">
      <w:pPr>
        <w:pStyle w:val="NormalWeb"/>
        <w:spacing w:before="0" w:beforeAutospacing="0" w:after="0" w:afterAutospacing="0"/>
        <w:rPr>
          <w:rFonts w:ascii="Libre Franklin" w:hAnsi="Libre Franklin"/>
          <w:b/>
          <w:bCs/>
          <w:snapToGrid w:val="0"/>
          <w:sz w:val="22"/>
          <w:szCs w:val="22"/>
          <w:lang w:eastAsia="en-US"/>
        </w:rPr>
      </w:pPr>
    </w:p>
    <w:p w14:paraId="1C5DD4C7" w14:textId="568444B2" w:rsidR="00C32B23" w:rsidRPr="00E90934" w:rsidRDefault="00C32B23" w:rsidP="00750D7F">
      <w:pPr>
        <w:pStyle w:val="NormalWeb"/>
        <w:spacing w:before="0" w:beforeAutospacing="0" w:after="0" w:afterAutospacing="0"/>
        <w:rPr>
          <w:rFonts w:ascii="Libre Franklin" w:hAnsi="Libre Franklin"/>
          <w:b/>
          <w:bCs/>
          <w:snapToGrid w:val="0"/>
          <w:sz w:val="22"/>
          <w:szCs w:val="22"/>
          <w:lang w:eastAsia="en-US"/>
        </w:rPr>
      </w:pPr>
      <w:r w:rsidRPr="00E90934">
        <w:rPr>
          <w:rFonts w:ascii="Libre Franklin" w:hAnsi="Libre Franklin"/>
          <w:b/>
          <w:bCs/>
          <w:snapToGrid w:val="0"/>
          <w:sz w:val="22"/>
          <w:szCs w:val="22"/>
          <w:lang w:eastAsia="en-US"/>
        </w:rPr>
        <w:t>House:</w:t>
      </w:r>
    </w:p>
    <w:p w14:paraId="56B8A5B7" w14:textId="260D4222" w:rsidR="00C32B23" w:rsidRPr="00457F49" w:rsidRDefault="00C32B23" w:rsidP="00E90934">
      <w:pPr>
        <w:pStyle w:val="NormalWeb"/>
        <w:numPr>
          <w:ilvl w:val="0"/>
          <w:numId w:val="36"/>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Cleaning centre bedrooms, toilets and public rooms</w:t>
      </w:r>
    </w:p>
    <w:p w14:paraId="04BA4C01" w14:textId="73550555" w:rsidR="00C32B23" w:rsidRPr="00457F49" w:rsidRDefault="00C32B23" w:rsidP="00E90934">
      <w:pPr>
        <w:pStyle w:val="NormalWeb"/>
        <w:numPr>
          <w:ilvl w:val="0"/>
          <w:numId w:val="36"/>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Taking laundry to and from the centre laundry building</w:t>
      </w:r>
    </w:p>
    <w:p w14:paraId="7A0272C4" w14:textId="1FBA8DA2" w:rsidR="00C32B23" w:rsidRPr="00457F49" w:rsidRDefault="00C32B23" w:rsidP="00E90934">
      <w:pPr>
        <w:pStyle w:val="NormalWeb"/>
        <w:numPr>
          <w:ilvl w:val="0"/>
          <w:numId w:val="36"/>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Restocking chemicals</w:t>
      </w:r>
    </w:p>
    <w:p w14:paraId="211F4458" w14:textId="77777777" w:rsidR="00316730" w:rsidRDefault="00316730" w:rsidP="00750D7F">
      <w:pPr>
        <w:pStyle w:val="NormalWeb"/>
        <w:spacing w:before="0" w:beforeAutospacing="0" w:after="0" w:afterAutospacing="0"/>
        <w:rPr>
          <w:rFonts w:ascii="Libre Franklin" w:hAnsi="Libre Franklin"/>
          <w:b/>
          <w:bCs/>
          <w:snapToGrid w:val="0"/>
          <w:sz w:val="22"/>
          <w:szCs w:val="22"/>
          <w:lang w:eastAsia="en-US"/>
        </w:rPr>
      </w:pPr>
    </w:p>
    <w:p w14:paraId="67E4D83D" w14:textId="7BFCAC68" w:rsidR="00C32B23" w:rsidRPr="00316730" w:rsidRDefault="00C32B23" w:rsidP="00750D7F">
      <w:pPr>
        <w:pStyle w:val="NormalWeb"/>
        <w:spacing w:before="0" w:beforeAutospacing="0" w:after="0" w:afterAutospacing="0"/>
        <w:rPr>
          <w:rFonts w:ascii="Libre Franklin" w:hAnsi="Libre Franklin"/>
          <w:b/>
          <w:bCs/>
          <w:snapToGrid w:val="0"/>
          <w:sz w:val="22"/>
          <w:szCs w:val="22"/>
          <w:lang w:eastAsia="en-US"/>
        </w:rPr>
      </w:pPr>
      <w:r w:rsidRPr="00316730">
        <w:rPr>
          <w:rFonts w:ascii="Libre Franklin" w:hAnsi="Libre Franklin"/>
          <w:b/>
          <w:bCs/>
          <w:snapToGrid w:val="0"/>
          <w:sz w:val="22"/>
          <w:szCs w:val="22"/>
          <w:lang w:eastAsia="en-US"/>
        </w:rPr>
        <w:t>General:</w:t>
      </w:r>
    </w:p>
    <w:p w14:paraId="5148885B" w14:textId="2817E21B" w:rsidR="00C32B23" w:rsidRPr="00457F49" w:rsidRDefault="00C32B23" w:rsidP="00316730">
      <w:pPr>
        <w:pStyle w:val="NormalWeb"/>
        <w:numPr>
          <w:ilvl w:val="0"/>
          <w:numId w:val="38"/>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Supporting special events (Big Celebration open day, Christmas Events, Fundraising Meals etc.)</w:t>
      </w:r>
    </w:p>
    <w:p w14:paraId="763FFE24" w14:textId="1947CCED" w:rsidR="005A5369" w:rsidRPr="00457F49" w:rsidRDefault="00C32B23" w:rsidP="00316730">
      <w:pPr>
        <w:pStyle w:val="NormalWeb"/>
        <w:numPr>
          <w:ilvl w:val="0"/>
          <w:numId w:val="38"/>
        </w:numPr>
        <w:spacing w:before="0" w:beforeAutospacing="0" w:after="0" w:afterAutospacing="0"/>
        <w:ind w:left="357" w:hanging="357"/>
        <w:rPr>
          <w:rFonts w:ascii="Libre Franklin" w:hAnsi="Libre Franklin"/>
          <w:snapToGrid w:val="0"/>
          <w:sz w:val="22"/>
          <w:szCs w:val="22"/>
          <w:lang w:eastAsia="en-US"/>
        </w:rPr>
      </w:pPr>
      <w:r w:rsidRPr="00457F49">
        <w:rPr>
          <w:rFonts w:ascii="Libre Franklin" w:hAnsi="Libre Franklin"/>
          <w:snapToGrid w:val="0"/>
          <w:sz w:val="22"/>
          <w:szCs w:val="22"/>
          <w:lang w:eastAsia="en-US"/>
        </w:rPr>
        <w:t>Any other tasks to support the work and ministry of Lendrick Muir (as requested by your line manager)</w:t>
      </w:r>
    </w:p>
    <w:p w14:paraId="763FFE37" w14:textId="77777777" w:rsidR="006D0B03" w:rsidRPr="00457F49" w:rsidRDefault="006D0B03" w:rsidP="006414F8">
      <w:pPr>
        <w:spacing w:before="0" w:after="0"/>
        <w:outlineLvl w:val="0"/>
        <w:rPr>
          <w:rFonts w:ascii="Libre Franklin" w:hAnsi="Libre Franklin" w:cs="Arial"/>
          <w:b/>
          <w:sz w:val="22"/>
          <w:szCs w:val="22"/>
        </w:rPr>
      </w:pPr>
    </w:p>
    <w:p w14:paraId="763FFE38" w14:textId="77777777" w:rsidR="006414F8" w:rsidRPr="00457F49" w:rsidRDefault="009608C5" w:rsidP="00457F49">
      <w:pPr>
        <w:widowControl/>
        <w:spacing w:before="0" w:after="0"/>
        <w:rPr>
          <w:rFonts w:ascii="Libre Franklin" w:hAnsi="Libre Franklin" w:cs="Arial"/>
          <w:b/>
          <w:sz w:val="22"/>
          <w:u w:val="single"/>
        </w:rPr>
      </w:pPr>
      <w:r w:rsidRPr="00457F49">
        <w:rPr>
          <w:rFonts w:ascii="Libre Franklin" w:hAnsi="Libre Franklin" w:cs="Arial"/>
          <w:b/>
          <w:sz w:val="22"/>
          <w:u w:val="single"/>
        </w:rPr>
        <w:t>In common with all SUS staff members:</w:t>
      </w:r>
    </w:p>
    <w:p w14:paraId="763FFE39" w14:textId="77777777" w:rsidR="006414F8" w:rsidRPr="00316730" w:rsidRDefault="006414F8" w:rsidP="00316730">
      <w:pPr>
        <w:pStyle w:val="ListParagraph"/>
        <w:widowControl/>
        <w:numPr>
          <w:ilvl w:val="0"/>
          <w:numId w:val="41"/>
        </w:numPr>
        <w:spacing w:before="0" w:after="0"/>
        <w:ind w:left="357" w:hanging="357"/>
        <w:rPr>
          <w:rFonts w:ascii="Libre Franklin" w:hAnsi="Libre Franklin" w:cs="Arial"/>
          <w:sz w:val="22"/>
        </w:rPr>
      </w:pPr>
      <w:r w:rsidRPr="00316730">
        <w:rPr>
          <w:rFonts w:ascii="Libre Franklin" w:hAnsi="Libre Franklin" w:cs="Arial"/>
          <w:sz w:val="22"/>
        </w:rPr>
        <w:lastRenderedPageBreak/>
        <w:t>Further the aims and activities of Scripture Union Scotland</w:t>
      </w:r>
    </w:p>
    <w:p w14:paraId="763FFE3A" w14:textId="77777777" w:rsidR="006414F8" w:rsidRPr="00316730" w:rsidRDefault="006414F8" w:rsidP="00316730">
      <w:pPr>
        <w:pStyle w:val="ListParagraph"/>
        <w:widowControl/>
        <w:numPr>
          <w:ilvl w:val="0"/>
          <w:numId w:val="41"/>
        </w:numPr>
        <w:spacing w:before="0" w:after="0"/>
        <w:ind w:left="357" w:hanging="357"/>
        <w:rPr>
          <w:rFonts w:ascii="Libre Franklin" w:hAnsi="Libre Franklin" w:cs="Arial"/>
          <w:sz w:val="22"/>
          <w:szCs w:val="22"/>
        </w:rPr>
      </w:pPr>
      <w:r w:rsidRPr="00316730">
        <w:rPr>
          <w:rFonts w:ascii="Libre Franklin" w:hAnsi="Libre Franklin" w:cs="Arial"/>
          <w:sz w:val="22"/>
          <w:szCs w:val="22"/>
        </w:rPr>
        <w:t xml:space="preserve">Undertaking professional development through active participation in annual work appraisals, supervision and internal or external training as required or individually identified. </w:t>
      </w:r>
    </w:p>
    <w:p w14:paraId="763FFE3B" w14:textId="77777777" w:rsidR="006414F8" w:rsidRPr="00316730" w:rsidRDefault="006414F8" w:rsidP="00316730">
      <w:pPr>
        <w:pStyle w:val="ListParagraph"/>
        <w:widowControl/>
        <w:numPr>
          <w:ilvl w:val="0"/>
          <w:numId w:val="41"/>
        </w:numPr>
        <w:spacing w:before="0" w:after="0"/>
        <w:ind w:left="357" w:hanging="357"/>
        <w:rPr>
          <w:rFonts w:ascii="Libre Franklin" w:hAnsi="Libre Franklin" w:cs="Arial"/>
          <w:sz w:val="22"/>
          <w:szCs w:val="22"/>
        </w:rPr>
      </w:pPr>
      <w:r w:rsidRPr="00316730">
        <w:rPr>
          <w:rFonts w:ascii="Libre Franklin" w:hAnsi="Libre Franklin" w:cs="Arial"/>
          <w:sz w:val="22"/>
          <w:szCs w:val="22"/>
        </w:rPr>
        <w:t>Taking part in other Scripture Union activities where appropriate.</w:t>
      </w:r>
    </w:p>
    <w:p w14:paraId="763FFE3C" w14:textId="77777777" w:rsidR="00DA7D18" w:rsidRPr="00316730" w:rsidRDefault="00DA7D18" w:rsidP="00316730">
      <w:pPr>
        <w:pStyle w:val="ListParagraph"/>
        <w:widowControl/>
        <w:numPr>
          <w:ilvl w:val="0"/>
          <w:numId w:val="41"/>
        </w:numPr>
        <w:snapToGrid w:val="0"/>
        <w:spacing w:before="0" w:after="0"/>
        <w:ind w:left="357" w:hanging="357"/>
        <w:rPr>
          <w:rFonts w:ascii="Libre Franklin" w:hAnsi="Libre Franklin" w:cs="Arial"/>
          <w:szCs w:val="24"/>
        </w:rPr>
      </w:pPr>
      <w:r w:rsidRPr="00316730">
        <w:rPr>
          <w:rFonts w:ascii="Libre Franklin" w:hAnsi="Libre Franklin" w:cs="Arial"/>
          <w:sz w:val="22"/>
          <w:szCs w:val="22"/>
        </w:rPr>
        <w:t xml:space="preserve">Demonstrating commitment to the SU Scotland </w:t>
      </w:r>
      <w:proofErr w:type="gramStart"/>
      <w:r w:rsidRPr="00316730">
        <w:rPr>
          <w:rFonts w:ascii="Libre Franklin" w:hAnsi="Libre Franklin" w:cs="Arial"/>
          <w:sz w:val="22"/>
          <w:szCs w:val="22"/>
        </w:rPr>
        <w:t>Mission,  Ethos</w:t>
      </w:r>
      <w:proofErr w:type="gramEnd"/>
      <w:r w:rsidRPr="00316730">
        <w:rPr>
          <w:rFonts w:ascii="Libre Franklin" w:hAnsi="Libre Franklin" w:cs="Arial"/>
          <w:sz w:val="22"/>
          <w:szCs w:val="22"/>
        </w:rPr>
        <w:t>, Vision, Values, Belief Statements and work practices, and the wider ministry of SU in Scotland and beyond</w:t>
      </w:r>
      <w:r w:rsidRPr="00316730">
        <w:rPr>
          <w:rFonts w:ascii="Libre Franklin" w:hAnsi="Libre Franklin" w:cs="Arial"/>
          <w:szCs w:val="24"/>
        </w:rPr>
        <w:t>.</w:t>
      </w:r>
    </w:p>
    <w:p w14:paraId="763FFE3D" w14:textId="77777777" w:rsidR="00167E99" w:rsidRPr="00457F49" w:rsidRDefault="00167E99" w:rsidP="006414F8">
      <w:pPr>
        <w:spacing w:before="0" w:after="0"/>
        <w:outlineLvl w:val="0"/>
        <w:rPr>
          <w:rFonts w:ascii="Libre Franklin" w:hAnsi="Libre Franklin" w:cs="Arial"/>
          <w:sz w:val="22"/>
          <w:szCs w:val="22"/>
        </w:rPr>
      </w:pPr>
    </w:p>
    <w:p w14:paraId="763FFE3E" w14:textId="77777777" w:rsidR="00FB163C" w:rsidRPr="00457F49" w:rsidRDefault="00FB163C" w:rsidP="00FB163C">
      <w:pPr>
        <w:tabs>
          <w:tab w:val="num" w:pos="709"/>
        </w:tabs>
        <w:rPr>
          <w:rFonts w:ascii="Libre Franklin" w:hAnsi="Libre Franklin" w:cs="Arial"/>
          <w:b/>
          <w:snapToGrid/>
          <w:sz w:val="22"/>
          <w:szCs w:val="22"/>
          <w:lang w:eastAsia="en-GB"/>
        </w:rPr>
      </w:pPr>
      <w:r w:rsidRPr="00457F49">
        <w:rPr>
          <w:rFonts w:ascii="Libre Franklin" w:hAnsi="Libre Franklin" w:cs="Arial"/>
          <w:b/>
          <w:sz w:val="22"/>
          <w:szCs w:val="22"/>
        </w:rPr>
        <w:t xml:space="preserve">Play your part in SU Scotland’s Grow the Team initiative,  </w:t>
      </w:r>
    </w:p>
    <w:p w14:paraId="763FFE3F" w14:textId="77777777" w:rsidR="00FB163C" w:rsidRPr="00457F49" w:rsidRDefault="00FB163C" w:rsidP="00FB163C">
      <w:pPr>
        <w:pStyle w:val="ListParagraph"/>
        <w:widowControl/>
        <w:numPr>
          <w:ilvl w:val="0"/>
          <w:numId w:val="23"/>
        </w:numPr>
        <w:tabs>
          <w:tab w:val="num" w:pos="709"/>
        </w:tabs>
        <w:spacing w:before="0" w:after="0"/>
        <w:contextualSpacing/>
        <w:rPr>
          <w:rFonts w:ascii="Libre Franklin" w:hAnsi="Libre Franklin"/>
          <w:sz w:val="22"/>
          <w:szCs w:val="22"/>
        </w:rPr>
      </w:pPr>
      <w:r w:rsidRPr="00457F49">
        <w:rPr>
          <w:rFonts w:ascii="Libre Franklin" w:hAnsi="Libre Franklin"/>
          <w:sz w:val="22"/>
          <w:szCs w:val="22"/>
        </w:rPr>
        <w:t>promote SU Scotland’s work and help encourage more prayer support</w:t>
      </w:r>
    </w:p>
    <w:p w14:paraId="763FFE40" w14:textId="77777777" w:rsidR="00FB163C" w:rsidRPr="00457F49" w:rsidRDefault="00FB163C" w:rsidP="00FB163C">
      <w:pPr>
        <w:pStyle w:val="ListParagraph"/>
        <w:widowControl/>
        <w:numPr>
          <w:ilvl w:val="0"/>
          <w:numId w:val="23"/>
        </w:numPr>
        <w:tabs>
          <w:tab w:val="num" w:pos="709"/>
        </w:tabs>
        <w:spacing w:before="0" w:after="0"/>
        <w:contextualSpacing/>
        <w:rPr>
          <w:rFonts w:ascii="Libre Franklin" w:hAnsi="Libre Franklin"/>
          <w:sz w:val="22"/>
          <w:szCs w:val="22"/>
        </w:rPr>
      </w:pPr>
      <w:r w:rsidRPr="00457F49">
        <w:rPr>
          <w:rFonts w:ascii="Libre Franklin" w:hAnsi="Libre Franklin"/>
          <w:sz w:val="22"/>
          <w:szCs w:val="22"/>
        </w:rPr>
        <w:t>be aware of volunteering opportunities and promote these as appropriate</w:t>
      </w:r>
    </w:p>
    <w:p w14:paraId="763FFE41" w14:textId="77777777" w:rsidR="00FB163C" w:rsidRPr="00457F49" w:rsidRDefault="00FB163C" w:rsidP="00FB163C">
      <w:pPr>
        <w:pStyle w:val="ListParagraph"/>
        <w:widowControl/>
        <w:numPr>
          <w:ilvl w:val="0"/>
          <w:numId w:val="23"/>
        </w:numPr>
        <w:tabs>
          <w:tab w:val="num" w:pos="709"/>
        </w:tabs>
        <w:spacing w:before="0" w:after="0"/>
        <w:contextualSpacing/>
        <w:rPr>
          <w:rFonts w:ascii="Libre Franklin" w:hAnsi="Libre Franklin"/>
          <w:sz w:val="22"/>
          <w:szCs w:val="22"/>
        </w:rPr>
      </w:pPr>
      <w:r w:rsidRPr="00457F49">
        <w:rPr>
          <w:rFonts w:ascii="Libre Franklin" w:hAnsi="Libre Franklin"/>
          <w:sz w:val="22"/>
          <w:szCs w:val="22"/>
        </w:rPr>
        <w:t>grow personal support and promote the opportunity for partnership through financial giving.  Your line manager and the support development team will work with you to define what is appropriate and agree a plan with you.</w:t>
      </w:r>
    </w:p>
    <w:p w14:paraId="763FFE44" w14:textId="77777777" w:rsidR="006414F8" w:rsidRPr="00457F49" w:rsidRDefault="00C71022" w:rsidP="006414F8">
      <w:pPr>
        <w:spacing w:before="0" w:after="0"/>
        <w:outlineLvl w:val="0"/>
        <w:rPr>
          <w:rFonts w:ascii="Libre Franklin" w:hAnsi="Libre Franklin" w:cs="Arial"/>
          <w:sz w:val="22"/>
          <w:szCs w:val="22"/>
        </w:rPr>
      </w:pPr>
      <w:r w:rsidRPr="00457F49">
        <w:rPr>
          <w:rFonts w:ascii="Libre Franklin" w:hAnsi="Libre Franklin" w:cs="Arial"/>
          <w:noProof/>
          <w:sz w:val="22"/>
          <w:szCs w:val="22"/>
        </w:rPr>
        <w:drawing>
          <wp:anchor distT="0" distB="0" distL="114300" distR="114300" simplePos="0" relativeHeight="251657216" behindDoc="0" locked="0" layoutInCell="1" allowOverlap="1" wp14:anchorId="763FFE54" wp14:editId="763FFE55">
            <wp:simplePos x="0" y="0"/>
            <wp:positionH relativeFrom="column">
              <wp:posOffset>0</wp:posOffset>
            </wp:positionH>
            <wp:positionV relativeFrom="paragraph">
              <wp:posOffset>0</wp:posOffset>
            </wp:positionV>
            <wp:extent cx="28575" cy="95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FFE45" w14:textId="77777777" w:rsidR="006414F8" w:rsidRPr="00457F49" w:rsidRDefault="006414F8" w:rsidP="006414F8">
      <w:pPr>
        <w:spacing w:before="0" w:after="0"/>
        <w:outlineLvl w:val="0"/>
        <w:rPr>
          <w:rFonts w:ascii="Libre Franklin" w:hAnsi="Libre Franklin" w:cs="Arial"/>
          <w:b/>
          <w:sz w:val="22"/>
          <w:szCs w:val="22"/>
        </w:rPr>
      </w:pPr>
      <w:r w:rsidRPr="00457F49">
        <w:rPr>
          <w:rFonts w:ascii="Libre Franklin" w:hAnsi="Libre Franklin" w:cs="Arial"/>
          <w:b/>
          <w:sz w:val="22"/>
          <w:szCs w:val="22"/>
        </w:rPr>
        <w:t>Occupational Requirement</w:t>
      </w:r>
    </w:p>
    <w:p w14:paraId="763FFE46" w14:textId="77777777" w:rsidR="006A6555" w:rsidRPr="00457F49" w:rsidRDefault="006A6555" w:rsidP="006A6555">
      <w:pPr>
        <w:jc w:val="both"/>
        <w:rPr>
          <w:rFonts w:ascii="Libre Franklin" w:hAnsi="Libre Franklin" w:cs="Arial"/>
          <w:sz w:val="22"/>
          <w:szCs w:val="22"/>
        </w:rPr>
      </w:pPr>
      <w:r w:rsidRPr="00457F49">
        <w:rPr>
          <w:rFonts w:ascii="Libre Franklin" w:hAnsi="Libre Franklin" w:cs="Arial"/>
          <w:sz w:val="22"/>
          <w:szCs w:val="22"/>
        </w:rPr>
        <w:t>An Occupational Requirement applies in terms of the Equality Act (part 1, schedule 9),</w:t>
      </w:r>
    </w:p>
    <w:p w14:paraId="763FFE47" w14:textId="77777777" w:rsidR="006A6555" w:rsidRPr="00167E99" w:rsidRDefault="006A6555" w:rsidP="006A6555">
      <w:pPr>
        <w:jc w:val="both"/>
        <w:rPr>
          <w:rFonts w:ascii="Libre Franklin" w:hAnsi="Libre Franklin" w:cs="Arial"/>
          <w:sz w:val="22"/>
          <w:szCs w:val="22"/>
        </w:rPr>
      </w:pPr>
      <w:r w:rsidRPr="00457F49">
        <w:rPr>
          <w:rFonts w:ascii="Libre Franklin" w:hAnsi="Libre Franklin" w:cs="Arial"/>
          <w:sz w:val="22"/>
          <w:szCs w:val="22"/>
        </w:rPr>
        <w:t>This post requires the occupant to have a personal faith in Jesus Christ as Saviour and Lord and to believe the Bible to be ful</w:t>
      </w:r>
      <w:r w:rsidR="009A7CC3" w:rsidRPr="00457F49">
        <w:rPr>
          <w:rFonts w:ascii="Libre Franklin" w:hAnsi="Libre Franklin" w:cs="Arial"/>
          <w:sz w:val="22"/>
          <w:szCs w:val="22"/>
        </w:rPr>
        <w:t>ly trustworthy, in all that it</w:t>
      </w:r>
      <w:r w:rsidRPr="00457F49">
        <w:rPr>
          <w:rFonts w:ascii="Libre Franklin" w:hAnsi="Libre Franklin" w:cs="Arial"/>
          <w:sz w:val="22"/>
          <w:szCs w:val="22"/>
        </w:rPr>
        <w:t xml:space="preserve"> affirm</w:t>
      </w:r>
      <w:r w:rsidR="009A7CC3" w:rsidRPr="00457F49">
        <w:rPr>
          <w:rFonts w:ascii="Libre Franklin" w:hAnsi="Libre Franklin" w:cs="Arial"/>
          <w:sz w:val="22"/>
          <w:szCs w:val="22"/>
        </w:rPr>
        <w:t>s</w:t>
      </w:r>
      <w:r w:rsidRPr="00457F49">
        <w:rPr>
          <w:rFonts w:ascii="Libre Franklin" w:hAnsi="Libre Franklin" w:cs="Arial"/>
          <w:sz w:val="22"/>
          <w:szCs w:val="22"/>
        </w:rPr>
        <w:t>, and the highest authority for faith and life in keeping with SU Scotland’s statement of faith. These principles require to be applied alongside the professional skills required in this role.</w:t>
      </w:r>
      <w:r w:rsidRPr="00167E99">
        <w:rPr>
          <w:rFonts w:ascii="Libre Franklin" w:hAnsi="Libre Franklin" w:cs="Arial"/>
          <w:sz w:val="22"/>
          <w:szCs w:val="22"/>
        </w:rPr>
        <w:t xml:space="preserve"> </w:t>
      </w:r>
    </w:p>
    <w:p w14:paraId="763FFE49" w14:textId="77777777" w:rsidR="006414F8" w:rsidRPr="00167E99" w:rsidRDefault="006414F8" w:rsidP="006414F8">
      <w:pPr>
        <w:spacing w:before="0" w:after="0"/>
        <w:outlineLvl w:val="0"/>
        <w:rPr>
          <w:rFonts w:ascii="Libre Franklin" w:hAnsi="Libre Franklin" w:cs="Arial"/>
          <w:sz w:val="22"/>
          <w:szCs w:val="22"/>
        </w:rPr>
      </w:pPr>
    </w:p>
    <w:p w14:paraId="763FFE4E" w14:textId="14643C0B" w:rsidR="00C57EC7" w:rsidRPr="00457F49" w:rsidRDefault="006414F8" w:rsidP="00457F49">
      <w:pPr>
        <w:rPr>
          <w:rFonts w:ascii="Libre Franklin" w:hAnsi="Libre Franklin" w:cs="Arial"/>
          <w:b/>
          <w:sz w:val="22"/>
          <w:szCs w:val="22"/>
        </w:rPr>
      </w:pPr>
      <w:r w:rsidRPr="00167E99">
        <w:rPr>
          <w:rFonts w:ascii="Libre Franklin" w:hAnsi="Libre Franklin" w:cs="Arial"/>
          <w:b/>
          <w:sz w:val="22"/>
          <w:szCs w:val="22"/>
        </w:rPr>
        <w:t>Appointment will be subject to a satisfactory PVG Scheme Disclosure.</w:t>
      </w:r>
    </w:p>
    <w:p w14:paraId="763FFE4F" w14:textId="77777777" w:rsidR="00F133AB" w:rsidRPr="00167E99" w:rsidRDefault="00F133AB" w:rsidP="00F133AB">
      <w:pPr>
        <w:spacing w:before="0" w:after="0"/>
        <w:outlineLvl w:val="0"/>
        <w:rPr>
          <w:rFonts w:ascii="Libre Franklin" w:hAnsi="Libre Franklin" w:cs="Arial"/>
          <w:sz w:val="22"/>
          <w:szCs w:val="22"/>
        </w:rPr>
      </w:pPr>
    </w:p>
    <w:p w14:paraId="763FFE51" w14:textId="2419677A" w:rsidR="00AF0746" w:rsidRPr="00167E99" w:rsidRDefault="00457F49" w:rsidP="00F133AB">
      <w:pPr>
        <w:spacing w:before="0" w:after="0"/>
        <w:outlineLvl w:val="0"/>
        <w:rPr>
          <w:rFonts w:ascii="Libre Franklin" w:hAnsi="Libre Franklin" w:cs="Arial"/>
          <w:sz w:val="22"/>
          <w:szCs w:val="22"/>
        </w:rPr>
      </w:pPr>
      <w:r>
        <w:rPr>
          <w:rFonts w:ascii="Libre Franklin" w:hAnsi="Libre Franklin" w:cs="Arial"/>
          <w:sz w:val="22"/>
          <w:szCs w:val="22"/>
        </w:rPr>
        <w:t>December 2022</w:t>
      </w:r>
    </w:p>
    <w:sectPr w:rsidR="00AF0746" w:rsidRPr="00167E99" w:rsidSect="00F9253F">
      <w:pgSz w:w="11906" w:h="16838"/>
      <w:pgMar w:top="1440" w:right="1728" w:bottom="1440" w:left="172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CE93" w14:textId="77777777" w:rsidR="004070BF" w:rsidRDefault="004070BF" w:rsidP="00C57EC7">
      <w:pPr>
        <w:spacing w:before="0" w:after="0"/>
      </w:pPr>
      <w:r>
        <w:separator/>
      </w:r>
    </w:p>
  </w:endnote>
  <w:endnote w:type="continuationSeparator" w:id="0">
    <w:p w14:paraId="4F73B455" w14:textId="77777777" w:rsidR="004070BF" w:rsidRDefault="004070BF" w:rsidP="00C57E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C550" w14:textId="77777777" w:rsidR="004070BF" w:rsidRDefault="004070BF" w:rsidP="00C57EC7">
      <w:pPr>
        <w:spacing w:before="0" w:after="0"/>
      </w:pPr>
      <w:r>
        <w:separator/>
      </w:r>
    </w:p>
  </w:footnote>
  <w:footnote w:type="continuationSeparator" w:id="0">
    <w:p w14:paraId="74B9770A" w14:textId="77777777" w:rsidR="004070BF" w:rsidRDefault="004070BF" w:rsidP="00C57E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1D16332"/>
    <w:multiLevelType w:val="hybridMultilevel"/>
    <w:tmpl w:val="93B0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7355"/>
    <w:multiLevelType w:val="hybridMultilevel"/>
    <w:tmpl w:val="49CC80EE"/>
    <w:lvl w:ilvl="0" w:tplc="3A7289CE">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01219"/>
    <w:multiLevelType w:val="hybridMultilevel"/>
    <w:tmpl w:val="79705DA2"/>
    <w:lvl w:ilvl="0" w:tplc="0409000B">
      <w:start w:val="1"/>
      <w:numFmt w:val="bullet"/>
      <w:lvlText w:val=""/>
      <w:lvlJc w:val="left"/>
      <w:pPr>
        <w:tabs>
          <w:tab w:val="num" w:pos="1077"/>
        </w:tabs>
        <w:ind w:left="1077" w:hanging="360"/>
      </w:pPr>
      <w:rPr>
        <w:rFonts w:ascii="Wingdings" w:hAnsi="Wingdings" w:hint="default"/>
      </w:rPr>
    </w:lvl>
    <w:lvl w:ilvl="1" w:tplc="0409000F">
      <w:start w:val="1"/>
      <w:numFmt w:val="decimal"/>
      <w:lvlText w:val="%2."/>
      <w:lvlJc w:val="left"/>
      <w:pPr>
        <w:tabs>
          <w:tab w:val="num" w:pos="1797"/>
        </w:tabs>
        <w:ind w:left="1797" w:hanging="360"/>
      </w:pPr>
      <w:rPr>
        <w:rFonts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4B5329C"/>
    <w:multiLevelType w:val="hybridMultilevel"/>
    <w:tmpl w:val="8D2A24FE"/>
    <w:lvl w:ilvl="0" w:tplc="E5CA232A">
      <w:start w:val="1"/>
      <w:numFmt w:val="decimal"/>
      <w:lvlText w:val="%1."/>
      <w:lvlJc w:val="left"/>
      <w:pPr>
        <w:tabs>
          <w:tab w:val="num" w:pos="1080"/>
        </w:tabs>
        <w:ind w:left="1080" w:hanging="360"/>
      </w:pPr>
      <w:rPr>
        <w:rFonts w:hint="default"/>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CEB5663"/>
    <w:multiLevelType w:val="hybridMultilevel"/>
    <w:tmpl w:val="9DF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96070"/>
    <w:multiLevelType w:val="hybridMultilevel"/>
    <w:tmpl w:val="72D6F408"/>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F27B07"/>
    <w:multiLevelType w:val="hybridMultilevel"/>
    <w:tmpl w:val="116EEE0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31E152C"/>
    <w:multiLevelType w:val="hybridMultilevel"/>
    <w:tmpl w:val="23BEABBE"/>
    <w:lvl w:ilvl="0" w:tplc="A5068224">
      <w:numFmt w:val="bullet"/>
      <w:lvlText w:val="·"/>
      <w:lvlJc w:val="left"/>
      <w:pPr>
        <w:ind w:left="720" w:hanging="360"/>
      </w:pPr>
      <w:rPr>
        <w:rFonts w:ascii="Libre Franklin" w:eastAsia="Times New Roman" w:hAnsi="Libre Frankl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D7CD3"/>
    <w:multiLevelType w:val="hybridMultilevel"/>
    <w:tmpl w:val="09B84CAE"/>
    <w:lvl w:ilvl="0" w:tplc="C82015C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EB5A0F"/>
    <w:multiLevelType w:val="hybridMultilevel"/>
    <w:tmpl w:val="11F89A4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A802FD"/>
    <w:multiLevelType w:val="hybridMultilevel"/>
    <w:tmpl w:val="90384D3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2E111D"/>
    <w:multiLevelType w:val="hybridMultilevel"/>
    <w:tmpl w:val="9698F48A"/>
    <w:lvl w:ilvl="0" w:tplc="E83A9D14">
      <w:numFmt w:val="bullet"/>
      <w:lvlText w:val="·"/>
      <w:lvlJc w:val="left"/>
      <w:pPr>
        <w:ind w:left="720" w:hanging="360"/>
      </w:pPr>
      <w:rPr>
        <w:rFonts w:ascii="Libre Franklin" w:eastAsia="Times New Roman" w:hAnsi="Libre Frankl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13DC3"/>
    <w:multiLevelType w:val="hybridMultilevel"/>
    <w:tmpl w:val="AA1C64BA"/>
    <w:lvl w:ilvl="0" w:tplc="E83A9D14">
      <w:numFmt w:val="bullet"/>
      <w:lvlText w:val="·"/>
      <w:lvlJc w:val="left"/>
      <w:pPr>
        <w:ind w:left="720" w:hanging="360"/>
      </w:pPr>
      <w:rPr>
        <w:rFonts w:ascii="Libre Franklin" w:eastAsia="Times New Roman" w:hAnsi="Libre Frankl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13E0A"/>
    <w:multiLevelType w:val="hybridMultilevel"/>
    <w:tmpl w:val="7D5CA00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492B88"/>
    <w:multiLevelType w:val="hybridMultilevel"/>
    <w:tmpl w:val="8BE8BAFE"/>
    <w:lvl w:ilvl="0" w:tplc="E83A9D14">
      <w:numFmt w:val="bullet"/>
      <w:lvlText w:val="·"/>
      <w:lvlJc w:val="left"/>
      <w:pPr>
        <w:ind w:left="720" w:hanging="360"/>
      </w:pPr>
      <w:rPr>
        <w:rFonts w:ascii="Libre Franklin" w:eastAsia="Times New Roman" w:hAnsi="Libre Frankl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31EE9"/>
    <w:multiLevelType w:val="hybridMultilevel"/>
    <w:tmpl w:val="EB2EF0B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55851"/>
    <w:multiLevelType w:val="hybridMultilevel"/>
    <w:tmpl w:val="CF8261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62508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0F002CE"/>
    <w:multiLevelType w:val="hybridMultilevel"/>
    <w:tmpl w:val="75B88038"/>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0E491B"/>
    <w:multiLevelType w:val="hybridMultilevel"/>
    <w:tmpl w:val="B456D3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305CE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BFA7174"/>
    <w:multiLevelType w:val="hybridMultilevel"/>
    <w:tmpl w:val="F24CFB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C1510D3"/>
    <w:multiLevelType w:val="hybridMultilevel"/>
    <w:tmpl w:val="73D6798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4D881C80"/>
    <w:multiLevelType w:val="hybridMultilevel"/>
    <w:tmpl w:val="33709B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9812E9"/>
    <w:multiLevelType w:val="hybridMultilevel"/>
    <w:tmpl w:val="31AC17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9E71A8"/>
    <w:multiLevelType w:val="hybridMultilevel"/>
    <w:tmpl w:val="1D84C0DA"/>
    <w:lvl w:ilvl="0" w:tplc="E83A9D14">
      <w:numFmt w:val="bullet"/>
      <w:lvlText w:val="·"/>
      <w:lvlJc w:val="left"/>
      <w:pPr>
        <w:ind w:left="720" w:hanging="360"/>
      </w:pPr>
      <w:rPr>
        <w:rFonts w:ascii="Libre Franklin" w:eastAsia="Times New Roman" w:hAnsi="Libre Frankl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80C9A"/>
    <w:multiLevelType w:val="hybridMultilevel"/>
    <w:tmpl w:val="22CEAA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D026A9B"/>
    <w:multiLevelType w:val="hybridMultilevel"/>
    <w:tmpl w:val="0E28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0E4D3E"/>
    <w:multiLevelType w:val="hybridMultilevel"/>
    <w:tmpl w:val="064A922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4683818"/>
    <w:multiLevelType w:val="hybridMultilevel"/>
    <w:tmpl w:val="5CB400CA"/>
    <w:lvl w:ilvl="0" w:tplc="E83A9D14">
      <w:numFmt w:val="bullet"/>
      <w:lvlText w:val="·"/>
      <w:lvlJc w:val="left"/>
      <w:pPr>
        <w:ind w:left="1080" w:hanging="360"/>
      </w:pPr>
      <w:rPr>
        <w:rFonts w:ascii="Libre Franklin" w:eastAsia="Times New Roman" w:hAnsi="Libre Frankli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AE7EE1"/>
    <w:multiLevelType w:val="hybridMultilevel"/>
    <w:tmpl w:val="1164B038"/>
    <w:lvl w:ilvl="0" w:tplc="E83A9D14">
      <w:numFmt w:val="bullet"/>
      <w:lvlText w:val="·"/>
      <w:lvlJc w:val="left"/>
      <w:pPr>
        <w:ind w:left="720" w:hanging="360"/>
      </w:pPr>
      <w:rPr>
        <w:rFonts w:ascii="Libre Franklin" w:eastAsia="Times New Roman" w:hAnsi="Libre Frankl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C247C"/>
    <w:multiLevelType w:val="hybridMultilevel"/>
    <w:tmpl w:val="D730D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EC3641"/>
    <w:multiLevelType w:val="hybridMultilevel"/>
    <w:tmpl w:val="546E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9434AA"/>
    <w:multiLevelType w:val="hybridMultilevel"/>
    <w:tmpl w:val="4B02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07E03"/>
    <w:multiLevelType w:val="hybridMultilevel"/>
    <w:tmpl w:val="319A616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46767B7"/>
    <w:multiLevelType w:val="hybridMultilevel"/>
    <w:tmpl w:val="44F02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17970"/>
    <w:multiLevelType w:val="hybridMultilevel"/>
    <w:tmpl w:val="A3EACF9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113B6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0" w15:restartNumberingAfterBreak="0">
    <w:nsid w:val="7E24019F"/>
    <w:multiLevelType w:val="hybridMultilevel"/>
    <w:tmpl w:val="B8A8AB3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39"/>
  </w:num>
  <w:num w:numId="4">
    <w:abstractNumId w:val="19"/>
  </w:num>
  <w:num w:numId="5">
    <w:abstractNumId w:val="38"/>
  </w:num>
  <w:num w:numId="6">
    <w:abstractNumId w:val="20"/>
  </w:num>
  <w:num w:numId="7">
    <w:abstractNumId w:val="36"/>
  </w:num>
  <w:num w:numId="8">
    <w:abstractNumId w:val="26"/>
  </w:num>
  <w:num w:numId="9">
    <w:abstractNumId w:val="4"/>
  </w:num>
  <w:num w:numId="10">
    <w:abstractNumId w:val="7"/>
  </w:num>
  <w:num w:numId="11">
    <w:abstractNumId w:val="11"/>
  </w:num>
  <w:num w:numId="12">
    <w:abstractNumId w:val="30"/>
  </w:num>
  <w:num w:numId="13">
    <w:abstractNumId w:val="8"/>
  </w:num>
  <w:num w:numId="14">
    <w:abstractNumId w:val="17"/>
  </w:num>
  <w:num w:numId="15">
    <w:abstractNumId w:val="12"/>
  </w:num>
  <w:num w:numId="16">
    <w:abstractNumId w:val="37"/>
  </w:num>
  <w:num w:numId="17">
    <w:abstractNumId w:val="21"/>
  </w:num>
  <w:num w:numId="18">
    <w:abstractNumId w:val="22"/>
  </w:num>
  <w:num w:numId="19">
    <w:abstractNumId w:val="5"/>
  </w:num>
  <w:num w:numId="20">
    <w:abstractNumId w:val="10"/>
  </w:num>
  <w:num w:numId="21">
    <w:abstractNumId w:val="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8"/>
  </w:num>
  <w:num w:numId="27">
    <w:abstractNumId w:val="2"/>
  </w:num>
  <w:num w:numId="28">
    <w:abstractNumId w:val="29"/>
  </w:num>
  <w:num w:numId="29">
    <w:abstractNumId w:val="9"/>
  </w:num>
  <w:num w:numId="30">
    <w:abstractNumId w:val="18"/>
  </w:num>
  <w:num w:numId="31">
    <w:abstractNumId w:val="35"/>
  </w:num>
  <w:num w:numId="32">
    <w:abstractNumId w:val="14"/>
  </w:num>
  <w:num w:numId="33">
    <w:abstractNumId w:val="13"/>
  </w:num>
  <w:num w:numId="34">
    <w:abstractNumId w:val="27"/>
  </w:num>
  <w:num w:numId="35">
    <w:abstractNumId w:val="15"/>
  </w:num>
  <w:num w:numId="36">
    <w:abstractNumId w:val="34"/>
  </w:num>
  <w:num w:numId="37">
    <w:abstractNumId w:val="32"/>
  </w:num>
  <w:num w:numId="38">
    <w:abstractNumId w:val="6"/>
  </w:num>
  <w:num w:numId="39">
    <w:abstractNumId w:val="16"/>
  </w:num>
  <w:num w:numId="40">
    <w:abstractNumId w:val="3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57"/>
    <w:rsid w:val="00010F57"/>
    <w:rsid w:val="000310E6"/>
    <w:rsid w:val="00035127"/>
    <w:rsid w:val="00084ACA"/>
    <w:rsid w:val="00135232"/>
    <w:rsid w:val="00146BE4"/>
    <w:rsid w:val="00167E99"/>
    <w:rsid w:val="001B51EA"/>
    <w:rsid w:val="002046ED"/>
    <w:rsid w:val="00207C6B"/>
    <w:rsid w:val="002143F7"/>
    <w:rsid w:val="0022322D"/>
    <w:rsid w:val="002305F1"/>
    <w:rsid w:val="00254E42"/>
    <w:rsid w:val="00297FD2"/>
    <w:rsid w:val="002C2FAF"/>
    <w:rsid w:val="00300A6A"/>
    <w:rsid w:val="00316730"/>
    <w:rsid w:val="00344607"/>
    <w:rsid w:val="003D1416"/>
    <w:rsid w:val="003E1FD6"/>
    <w:rsid w:val="004070BF"/>
    <w:rsid w:val="0041631B"/>
    <w:rsid w:val="00433724"/>
    <w:rsid w:val="00452E26"/>
    <w:rsid w:val="00457F49"/>
    <w:rsid w:val="004A7AF5"/>
    <w:rsid w:val="004B32B3"/>
    <w:rsid w:val="004D6233"/>
    <w:rsid w:val="004E0C3E"/>
    <w:rsid w:val="005178F4"/>
    <w:rsid w:val="00544C82"/>
    <w:rsid w:val="00544FED"/>
    <w:rsid w:val="005543F2"/>
    <w:rsid w:val="005826DA"/>
    <w:rsid w:val="005A5369"/>
    <w:rsid w:val="005C245A"/>
    <w:rsid w:val="005C265C"/>
    <w:rsid w:val="006013E2"/>
    <w:rsid w:val="006223EE"/>
    <w:rsid w:val="00632952"/>
    <w:rsid w:val="0064062C"/>
    <w:rsid w:val="006414F8"/>
    <w:rsid w:val="00643F73"/>
    <w:rsid w:val="006460E4"/>
    <w:rsid w:val="006549FD"/>
    <w:rsid w:val="00666EEF"/>
    <w:rsid w:val="006A18E1"/>
    <w:rsid w:val="006A6555"/>
    <w:rsid w:val="006B665D"/>
    <w:rsid w:val="006D0B03"/>
    <w:rsid w:val="006E7A60"/>
    <w:rsid w:val="00701DF8"/>
    <w:rsid w:val="007133A9"/>
    <w:rsid w:val="00723ABB"/>
    <w:rsid w:val="00725D7F"/>
    <w:rsid w:val="007454DE"/>
    <w:rsid w:val="00750D7F"/>
    <w:rsid w:val="007800A3"/>
    <w:rsid w:val="007A1B07"/>
    <w:rsid w:val="007A583D"/>
    <w:rsid w:val="007C3BD2"/>
    <w:rsid w:val="008236A6"/>
    <w:rsid w:val="008351D0"/>
    <w:rsid w:val="00852E4C"/>
    <w:rsid w:val="008657C1"/>
    <w:rsid w:val="00881CA6"/>
    <w:rsid w:val="00890546"/>
    <w:rsid w:val="008C7D57"/>
    <w:rsid w:val="008D165A"/>
    <w:rsid w:val="008D5C3D"/>
    <w:rsid w:val="008F589F"/>
    <w:rsid w:val="00944EB2"/>
    <w:rsid w:val="0094735D"/>
    <w:rsid w:val="00951DD0"/>
    <w:rsid w:val="009520C8"/>
    <w:rsid w:val="0096025A"/>
    <w:rsid w:val="009608C5"/>
    <w:rsid w:val="00971C76"/>
    <w:rsid w:val="00975A7A"/>
    <w:rsid w:val="00993331"/>
    <w:rsid w:val="009A7CC3"/>
    <w:rsid w:val="00A0757A"/>
    <w:rsid w:val="00A247DF"/>
    <w:rsid w:val="00A34F55"/>
    <w:rsid w:val="00A5365E"/>
    <w:rsid w:val="00A65B6A"/>
    <w:rsid w:val="00AA619F"/>
    <w:rsid w:val="00AB3C7E"/>
    <w:rsid w:val="00AF0746"/>
    <w:rsid w:val="00B003AE"/>
    <w:rsid w:val="00B00F65"/>
    <w:rsid w:val="00B0775D"/>
    <w:rsid w:val="00B43811"/>
    <w:rsid w:val="00B6358A"/>
    <w:rsid w:val="00B85E5F"/>
    <w:rsid w:val="00B920C5"/>
    <w:rsid w:val="00B93EBB"/>
    <w:rsid w:val="00BB08E0"/>
    <w:rsid w:val="00BB7A96"/>
    <w:rsid w:val="00C0483C"/>
    <w:rsid w:val="00C13310"/>
    <w:rsid w:val="00C321B9"/>
    <w:rsid w:val="00C32B23"/>
    <w:rsid w:val="00C53ED2"/>
    <w:rsid w:val="00C57EC7"/>
    <w:rsid w:val="00C71022"/>
    <w:rsid w:val="00C96EC2"/>
    <w:rsid w:val="00CB6591"/>
    <w:rsid w:val="00CC41AB"/>
    <w:rsid w:val="00CF76BA"/>
    <w:rsid w:val="00D411AB"/>
    <w:rsid w:val="00D510DB"/>
    <w:rsid w:val="00D60B75"/>
    <w:rsid w:val="00DA7D18"/>
    <w:rsid w:val="00DB2BA6"/>
    <w:rsid w:val="00DE3E9C"/>
    <w:rsid w:val="00DF2406"/>
    <w:rsid w:val="00E16B99"/>
    <w:rsid w:val="00E240A7"/>
    <w:rsid w:val="00E550CC"/>
    <w:rsid w:val="00E90934"/>
    <w:rsid w:val="00EA4EDA"/>
    <w:rsid w:val="00EB6746"/>
    <w:rsid w:val="00EE3555"/>
    <w:rsid w:val="00F07CF4"/>
    <w:rsid w:val="00F133AB"/>
    <w:rsid w:val="00F13D25"/>
    <w:rsid w:val="00F174B0"/>
    <w:rsid w:val="00F341A4"/>
    <w:rsid w:val="00F34891"/>
    <w:rsid w:val="00F75C7C"/>
    <w:rsid w:val="00F774E3"/>
    <w:rsid w:val="00F85B0D"/>
    <w:rsid w:val="00F9253F"/>
    <w:rsid w:val="00FA0E5F"/>
    <w:rsid w:val="00FA39C5"/>
    <w:rsid w:val="00FB163C"/>
    <w:rsid w:val="00FB1C17"/>
    <w:rsid w:val="00FE47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FDF4"/>
  <w15:chartTrackingRefBased/>
  <w15:docId w15:val="{5BC80C32-58D8-487E-94C6-F325FC2A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sid w:val="00725D7F"/>
    <w:rPr>
      <w:sz w:val="16"/>
      <w:szCs w:val="16"/>
    </w:rPr>
  </w:style>
  <w:style w:type="paragraph" w:styleId="CommentText">
    <w:name w:val="annotation text"/>
    <w:basedOn w:val="Normal"/>
    <w:semiHidden/>
    <w:rsid w:val="00725D7F"/>
    <w:rPr>
      <w:sz w:val="20"/>
    </w:rPr>
  </w:style>
  <w:style w:type="paragraph" w:styleId="CommentSubject">
    <w:name w:val="annotation subject"/>
    <w:basedOn w:val="CommentText"/>
    <w:next w:val="CommentText"/>
    <w:semiHidden/>
    <w:rsid w:val="00725D7F"/>
    <w:rPr>
      <w:b/>
      <w:bCs/>
    </w:rPr>
  </w:style>
  <w:style w:type="paragraph" w:styleId="BalloonText">
    <w:name w:val="Balloon Text"/>
    <w:basedOn w:val="Normal"/>
    <w:semiHidden/>
    <w:rsid w:val="00725D7F"/>
    <w:rPr>
      <w:rFonts w:ascii="Tahoma" w:hAnsi="Tahoma" w:cs="Tahoma"/>
      <w:sz w:val="16"/>
      <w:szCs w:val="16"/>
    </w:rPr>
  </w:style>
  <w:style w:type="paragraph" w:styleId="Header">
    <w:name w:val="header"/>
    <w:basedOn w:val="Normal"/>
    <w:link w:val="HeaderChar"/>
    <w:rsid w:val="00C57EC7"/>
    <w:pPr>
      <w:tabs>
        <w:tab w:val="center" w:pos="4680"/>
        <w:tab w:val="right" w:pos="9360"/>
      </w:tabs>
    </w:pPr>
  </w:style>
  <w:style w:type="character" w:customStyle="1" w:styleId="HeaderChar">
    <w:name w:val="Header Char"/>
    <w:link w:val="Header"/>
    <w:rsid w:val="00C57EC7"/>
    <w:rPr>
      <w:snapToGrid w:val="0"/>
      <w:sz w:val="24"/>
      <w:lang w:val="en-GB"/>
    </w:rPr>
  </w:style>
  <w:style w:type="paragraph" w:styleId="Footer">
    <w:name w:val="footer"/>
    <w:basedOn w:val="Normal"/>
    <w:link w:val="FooterChar"/>
    <w:rsid w:val="00C57EC7"/>
    <w:pPr>
      <w:tabs>
        <w:tab w:val="center" w:pos="4680"/>
        <w:tab w:val="right" w:pos="9360"/>
      </w:tabs>
    </w:pPr>
  </w:style>
  <w:style w:type="character" w:customStyle="1" w:styleId="FooterChar">
    <w:name w:val="Footer Char"/>
    <w:link w:val="Footer"/>
    <w:rsid w:val="00C57EC7"/>
    <w:rPr>
      <w:snapToGrid w:val="0"/>
      <w:sz w:val="24"/>
      <w:lang w:val="en-GB"/>
    </w:rPr>
  </w:style>
  <w:style w:type="paragraph" w:styleId="ListParagraph">
    <w:name w:val="List Paragraph"/>
    <w:basedOn w:val="Normal"/>
    <w:uiPriority w:val="34"/>
    <w:qFormat/>
    <w:rsid w:val="00643F73"/>
    <w:pPr>
      <w:ind w:left="720"/>
    </w:pPr>
  </w:style>
  <w:style w:type="paragraph" w:styleId="FootnoteText">
    <w:name w:val="footnote text"/>
    <w:basedOn w:val="Normal"/>
    <w:link w:val="FootnoteTextChar"/>
    <w:rsid w:val="006414F8"/>
    <w:rPr>
      <w:sz w:val="20"/>
    </w:rPr>
  </w:style>
  <w:style w:type="character" w:customStyle="1" w:styleId="FootnoteTextChar">
    <w:name w:val="Footnote Text Char"/>
    <w:link w:val="FootnoteText"/>
    <w:rsid w:val="006414F8"/>
    <w:rPr>
      <w:snapToGrid w:val="0"/>
      <w:lang w:eastAsia="en-US"/>
    </w:rPr>
  </w:style>
  <w:style w:type="character" w:styleId="FootnoteReference">
    <w:name w:val="footnote reference"/>
    <w:rsid w:val="006414F8"/>
    <w:rPr>
      <w:vertAlign w:val="superscript"/>
    </w:rPr>
  </w:style>
  <w:style w:type="paragraph" w:styleId="NoSpacing">
    <w:name w:val="No Spacing"/>
    <w:uiPriority w:val="1"/>
    <w:qFormat/>
    <w:rsid w:val="00F341A4"/>
    <w:pPr>
      <w:widowControl w:val="0"/>
    </w:pPr>
    <w:rPr>
      <w:snapToGrid w:val="0"/>
      <w:sz w:val="24"/>
      <w:lang w:eastAsia="en-US"/>
    </w:rPr>
  </w:style>
  <w:style w:type="paragraph" w:styleId="NormalWeb">
    <w:name w:val="Normal (Web)"/>
    <w:basedOn w:val="Normal"/>
    <w:uiPriority w:val="99"/>
    <w:unhideWhenUsed/>
    <w:rsid w:val="00C32B23"/>
    <w:pPr>
      <w:widowControl/>
      <w:spacing w:beforeAutospacing="1" w:afterAutospacing="1"/>
    </w:pPr>
    <w:rPr>
      <w:snapToGri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5437">
      <w:bodyDiv w:val="1"/>
      <w:marLeft w:val="0"/>
      <w:marRight w:val="0"/>
      <w:marTop w:val="0"/>
      <w:marBottom w:val="0"/>
      <w:divBdr>
        <w:top w:val="none" w:sz="0" w:space="0" w:color="auto"/>
        <w:left w:val="none" w:sz="0" w:space="0" w:color="auto"/>
        <w:bottom w:val="none" w:sz="0" w:space="0" w:color="auto"/>
        <w:right w:val="none" w:sz="0" w:space="0" w:color="auto"/>
      </w:divBdr>
    </w:div>
    <w:div w:id="888223036">
      <w:bodyDiv w:val="1"/>
      <w:marLeft w:val="0"/>
      <w:marRight w:val="0"/>
      <w:marTop w:val="0"/>
      <w:marBottom w:val="0"/>
      <w:divBdr>
        <w:top w:val="none" w:sz="0" w:space="0" w:color="auto"/>
        <w:left w:val="none" w:sz="0" w:space="0" w:color="auto"/>
        <w:bottom w:val="none" w:sz="0" w:space="0" w:color="auto"/>
        <w:right w:val="none" w:sz="0" w:space="0" w:color="auto"/>
      </w:divBdr>
    </w:div>
    <w:div w:id="976372343">
      <w:bodyDiv w:val="1"/>
      <w:marLeft w:val="0"/>
      <w:marRight w:val="0"/>
      <w:marTop w:val="0"/>
      <w:marBottom w:val="0"/>
      <w:divBdr>
        <w:top w:val="none" w:sz="0" w:space="0" w:color="auto"/>
        <w:left w:val="none" w:sz="0" w:space="0" w:color="auto"/>
        <w:bottom w:val="none" w:sz="0" w:space="0" w:color="auto"/>
        <w:right w:val="none" w:sz="0" w:space="0" w:color="auto"/>
      </w:divBdr>
    </w:div>
    <w:div w:id="980232246">
      <w:bodyDiv w:val="1"/>
      <w:marLeft w:val="0"/>
      <w:marRight w:val="0"/>
      <w:marTop w:val="0"/>
      <w:marBottom w:val="0"/>
      <w:divBdr>
        <w:top w:val="none" w:sz="0" w:space="0" w:color="auto"/>
        <w:left w:val="none" w:sz="0" w:space="0" w:color="auto"/>
        <w:bottom w:val="none" w:sz="0" w:space="0" w:color="auto"/>
        <w:right w:val="none" w:sz="0" w:space="0" w:color="auto"/>
      </w:divBdr>
    </w:div>
    <w:div w:id="1290932897">
      <w:bodyDiv w:val="1"/>
      <w:marLeft w:val="0"/>
      <w:marRight w:val="0"/>
      <w:marTop w:val="0"/>
      <w:marBottom w:val="0"/>
      <w:divBdr>
        <w:top w:val="none" w:sz="0" w:space="0" w:color="auto"/>
        <w:left w:val="none" w:sz="0" w:space="0" w:color="auto"/>
        <w:bottom w:val="none" w:sz="0" w:space="0" w:color="auto"/>
        <w:right w:val="none" w:sz="0" w:space="0" w:color="auto"/>
      </w:divBdr>
    </w:div>
    <w:div w:id="1418751304">
      <w:bodyDiv w:val="1"/>
      <w:marLeft w:val="0"/>
      <w:marRight w:val="0"/>
      <w:marTop w:val="0"/>
      <w:marBottom w:val="0"/>
      <w:divBdr>
        <w:top w:val="none" w:sz="0" w:space="0" w:color="auto"/>
        <w:left w:val="none" w:sz="0" w:space="0" w:color="auto"/>
        <w:bottom w:val="none" w:sz="0" w:space="0" w:color="auto"/>
        <w:right w:val="none" w:sz="0" w:space="0" w:color="auto"/>
      </w:divBdr>
    </w:div>
    <w:div w:id="19934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SCRIPTURE UNION SCOTLAND</vt:lpstr>
    </vt:vector>
  </TitlesOfParts>
  <Company>Dell Computer Corporation</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UNION SCOTLAND</dc:title>
  <dc:subject/>
  <dc:creator>Andy</dc:creator>
  <cp:keywords/>
  <cp:lastModifiedBy>Sarah Neville</cp:lastModifiedBy>
  <cp:revision>2</cp:revision>
  <cp:lastPrinted>2012-02-23T18:53:00Z</cp:lastPrinted>
  <dcterms:created xsi:type="dcterms:W3CDTF">2021-12-16T16:14:00Z</dcterms:created>
  <dcterms:modified xsi:type="dcterms:W3CDTF">2021-12-16T16:14:00Z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NewReviewCycle">
    <vt:lpwstr/>
  </property>
</Properties>
</file>